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3B4" w:rsidRPr="0032707D" w:rsidRDefault="0032707D">
      <w:pPr>
        <w:rPr>
          <w:rFonts w:asciiTheme="minorHAnsi" w:hAnsiTheme="minorHAnsi"/>
          <w:sz w:val="22"/>
          <w:szCs w:val="22"/>
        </w:rPr>
      </w:pPr>
      <w:bookmarkStart w:id="0" w:name="_GoBack"/>
      <w:bookmarkEnd w:id="0"/>
      <w:r w:rsidRPr="0032707D">
        <w:rPr>
          <w:rFonts w:asciiTheme="minorHAnsi" w:hAnsiTheme="minorHAnsi" w:cs="Lucida Sans Unicode"/>
          <w:noProof/>
          <w:sz w:val="22"/>
          <w:szCs w:val="22"/>
        </w:rPr>
        <w:drawing>
          <wp:anchor distT="0" distB="0" distL="114300" distR="114300" simplePos="0" relativeHeight="251659264" behindDoc="0" locked="0" layoutInCell="1" allowOverlap="1" wp14:anchorId="19179F7F" wp14:editId="3A4E982A">
            <wp:simplePos x="0" y="0"/>
            <wp:positionH relativeFrom="column">
              <wp:posOffset>1948180</wp:posOffset>
            </wp:positionH>
            <wp:positionV relativeFrom="paragraph">
              <wp:posOffset>-515620</wp:posOffset>
            </wp:positionV>
            <wp:extent cx="1382395" cy="417195"/>
            <wp:effectExtent l="0" t="0" r="8255" b="1905"/>
            <wp:wrapSquare wrapText="bothSides"/>
            <wp:docPr id="1" name="Afbeelding 1" descr="Brijder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jderlogo 20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2395"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7F54" w:rsidRDefault="0032707D" w:rsidP="0032707D">
      <w:pPr>
        <w:jc w:val="center"/>
        <w:rPr>
          <w:rFonts w:asciiTheme="minorHAnsi" w:hAnsiTheme="minorHAnsi" w:cs="Lucida Sans Unicode"/>
          <w:b/>
          <w:sz w:val="28"/>
          <w:szCs w:val="28"/>
        </w:rPr>
      </w:pPr>
      <w:r w:rsidRPr="005F03EE">
        <w:rPr>
          <w:rFonts w:asciiTheme="minorHAnsi" w:hAnsiTheme="minorHAnsi" w:cs="Lucida Sans Unicode"/>
          <w:b/>
          <w:sz w:val="28"/>
          <w:szCs w:val="28"/>
        </w:rPr>
        <w:t>Programma</w:t>
      </w:r>
      <w:r w:rsidR="003F7F54">
        <w:rPr>
          <w:rFonts w:asciiTheme="minorHAnsi" w:hAnsiTheme="minorHAnsi" w:cs="Lucida Sans Unicode"/>
          <w:b/>
          <w:sz w:val="28"/>
          <w:szCs w:val="28"/>
        </w:rPr>
        <w:t xml:space="preserve"> </w:t>
      </w:r>
    </w:p>
    <w:p w:rsidR="0032707D" w:rsidRPr="005F03EE" w:rsidRDefault="00F81BFF" w:rsidP="0032707D">
      <w:pPr>
        <w:jc w:val="center"/>
        <w:rPr>
          <w:rFonts w:asciiTheme="minorHAnsi" w:hAnsiTheme="minorHAnsi" w:cs="Lucida Sans Unicode"/>
          <w:sz w:val="28"/>
          <w:szCs w:val="28"/>
        </w:rPr>
      </w:pPr>
      <w:r>
        <w:rPr>
          <w:rFonts w:asciiTheme="minorHAnsi" w:hAnsiTheme="minorHAnsi" w:cs="Lucida Sans Unicode"/>
          <w:b/>
          <w:sz w:val="28"/>
          <w:szCs w:val="28"/>
        </w:rPr>
        <w:t>2</w:t>
      </w:r>
      <w:r w:rsidRPr="00F81BFF">
        <w:rPr>
          <w:rFonts w:asciiTheme="minorHAnsi" w:hAnsiTheme="minorHAnsi" w:cs="Lucida Sans Unicode"/>
          <w:b/>
          <w:sz w:val="28"/>
          <w:szCs w:val="28"/>
          <w:vertAlign w:val="superscript"/>
        </w:rPr>
        <w:t>e</w:t>
      </w:r>
      <w:r>
        <w:rPr>
          <w:rFonts w:asciiTheme="minorHAnsi" w:hAnsiTheme="minorHAnsi" w:cs="Lucida Sans Unicode"/>
          <w:b/>
          <w:sz w:val="28"/>
          <w:szCs w:val="28"/>
        </w:rPr>
        <w:t xml:space="preserve"> </w:t>
      </w:r>
      <w:r w:rsidR="0032707D" w:rsidRPr="005F03EE">
        <w:rPr>
          <w:rFonts w:asciiTheme="minorHAnsi" w:hAnsiTheme="minorHAnsi" w:cs="Lucida Sans Unicode"/>
          <w:b/>
          <w:sz w:val="28"/>
          <w:szCs w:val="28"/>
        </w:rPr>
        <w:t xml:space="preserve">CGW </w:t>
      </w:r>
      <w:r w:rsidR="00AC2C4F">
        <w:rPr>
          <w:rFonts w:asciiTheme="minorHAnsi" w:hAnsiTheme="minorHAnsi" w:cs="Lucida Sans Unicode"/>
          <w:b/>
          <w:sz w:val="28"/>
          <w:szCs w:val="28"/>
        </w:rPr>
        <w:t>nascholingsdag Brijd</w:t>
      </w:r>
      <w:r w:rsidR="0032707D" w:rsidRPr="005F03EE">
        <w:rPr>
          <w:rFonts w:asciiTheme="minorHAnsi" w:hAnsiTheme="minorHAnsi" w:cs="Lucida Sans Unicode"/>
          <w:b/>
          <w:sz w:val="28"/>
          <w:szCs w:val="28"/>
        </w:rPr>
        <w:t xml:space="preserve">er </w:t>
      </w:r>
    </w:p>
    <w:p w:rsidR="0032707D" w:rsidRPr="00EE0E6D" w:rsidRDefault="0032707D" w:rsidP="0032707D">
      <w:pPr>
        <w:jc w:val="center"/>
        <w:rPr>
          <w:rFonts w:asciiTheme="minorHAnsi" w:hAnsiTheme="minorHAnsi" w:cs="Lucida Sans Unicode"/>
          <w:sz w:val="22"/>
          <w:szCs w:val="22"/>
        </w:rPr>
      </w:pPr>
    </w:p>
    <w:p w:rsidR="0032707D" w:rsidRPr="00EE0E6D" w:rsidRDefault="00F81BFF" w:rsidP="0032707D">
      <w:pPr>
        <w:jc w:val="center"/>
        <w:rPr>
          <w:rFonts w:asciiTheme="minorHAnsi" w:hAnsiTheme="minorHAnsi" w:cs="Lucida Sans Unicode"/>
          <w:b/>
        </w:rPr>
      </w:pPr>
      <w:r>
        <w:rPr>
          <w:rFonts w:asciiTheme="minorHAnsi" w:hAnsiTheme="minorHAnsi" w:cs="Lucida Sans Unicode"/>
          <w:b/>
        </w:rPr>
        <w:t>26</w:t>
      </w:r>
      <w:r w:rsidR="0032707D" w:rsidRPr="00EE0E6D">
        <w:rPr>
          <w:rFonts w:asciiTheme="minorHAnsi" w:hAnsiTheme="minorHAnsi" w:cs="Lucida Sans Unicode"/>
          <w:b/>
        </w:rPr>
        <w:t xml:space="preserve"> september 201</w:t>
      </w:r>
      <w:r>
        <w:rPr>
          <w:rFonts w:asciiTheme="minorHAnsi" w:hAnsiTheme="minorHAnsi" w:cs="Lucida Sans Unicode"/>
          <w:b/>
        </w:rPr>
        <w:t>7</w:t>
      </w:r>
    </w:p>
    <w:p w:rsidR="0032707D" w:rsidRPr="00EE0E6D" w:rsidRDefault="0032707D" w:rsidP="0032707D">
      <w:pPr>
        <w:jc w:val="center"/>
        <w:rPr>
          <w:rFonts w:asciiTheme="minorHAnsi" w:hAnsiTheme="minorHAnsi" w:cs="Lucida Sans Unicode"/>
          <w:sz w:val="20"/>
          <w:szCs w:val="20"/>
        </w:rPr>
      </w:pPr>
      <w:r w:rsidRPr="00EE0E6D">
        <w:rPr>
          <w:rFonts w:asciiTheme="minorHAnsi" w:hAnsiTheme="minorHAnsi" w:cs="Lucida Sans Unicode"/>
          <w:sz w:val="20"/>
          <w:szCs w:val="20"/>
        </w:rPr>
        <w:t xml:space="preserve">“Blauwe Wetering” (Brijder Haarlem), Richard </w:t>
      </w:r>
      <w:proofErr w:type="spellStart"/>
      <w:r w:rsidRPr="00EE0E6D">
        <w:rPr>
          <w:rFonts w:asciiTheme="minorHAnsi" w:hAnsiTheme="minorHAnsi" w:cs="Lucida Sans Unicode"/>
          <w:sz w:val="20"/>
          <w:szCs w:val="20"/>
        </w:rPr>
        <w:t>Holkade</w:t>
      </w:r>
      <w:proofErr w:type="spellEnd"/>
      <w:r w:rsidRPr="00EE0E6D">
        <w:rPr>
          <w:rFonts w:asciiTheme="minorHAnsi" w:hAnsiTheme="minorHAnsi" w:cs="Lucida Sans Unicode"/>
          <w:sz w:val="20"/>
          <w:szCs w:val="20"/>
        </w:rPr>
        <w:t xml:space="preserve"> 4 Haarlem (</w:t>
      </w:r>
      <w:proofErr w:type="spellStart"/>
      <w:r w:rsidRPr="00EE0E6D">
        <w:rPr>
          <w:rFonts w:asciiTheme="minorHAnsi" w:hAnsiTheme="minorHAnsi" w:cs="Lucida Sans Unicode"/>
          <w:sz w:val="20"/>
          <w:szCs w:val="20"/>
        </w:rPr>
        <w:t>NetExpo</w:t>
      </w:r>
      <w:proofErr w:type="spellEnd"/>
      <w:r w:rsidRPr="00EE0E6D">
        <w:rPr>
          <w:rFonts w:asciiTheme="minorHAnsi" w:hAnsiTheme="minorHAnsi" w:cs="Lucida Sans Unicode"/>
          <w:sz w:val="20"/>
          <w:szCs w:val="20"/>
        </w:rPr>
        <w:t xml:space="preserve"> zaal)</w:t>
      </w:r>
    </w:p>
    <w:p w:rsidR="0032707D" w:rsidRPr="00EE0E6D" w:rsidRDefault="0032707D" w:rsidP="0032707D">
      <w:pPr>
        <w:tabs>
          <w:tab w:val="left" w:pos="5460"/>
        </w:tabs>
        <w:rPr>
          <w:rFonts w:asciiTheme="minorHAnsi" w:hAnsiTheme="minorHAnsi" w:cs="Lucida Sans Unicode"/>
          <w:b/>
          <w:sz w:val="20"/>
          <w:szCs w:val="20"/>
        </w:rPr>
      </w:pPr>
      <w:r w:rsidRPr="00EE0E6D">
        <w:rPr>
          <w:rFonts w:asciiTheme="minorHAnsi" w:hAnsiTheme="minorHAnsi" w:cs="Lucida Sans Unicode"/>
          <w:b/>
          <w:sz w:val="20"/>
          <w:szCs w:val="20"/>
        </w:rPr>
        <w:tab/>
      </w:r>
    </w:p>
    <w:p w:rsidR="0032707D" w:rsidRPr="00EE0E6D" w:rsidRDefault="0032707D" w:rsidP="0032707D">
      <w:pPr>
        <w:rPr>
          <w:rFonts w:asciiTheme="minorHAnsi" w:hAnsiTheme="minorHAnsi" w:cs="Lucida Sans Unicode"/>
          <w:sz w:val="20"/>
          <w:szCs w:val="20"/>
        </w:rPr>
      </w:pPr>
      <w:r w:rsidRPr="00EE0E6D">
        <w:rPr>
          <w:rFonts w:asciiTheme="minorHAnsi" w:hAnsiTheme="minorHAnsi" w:cs="Lucida Sans Unicode"/>
          <w:i/>
          <w:sz w:val="20"/>
          <w:szCs w:val="20"/>
        </w:rPr>
        <w:t>Dagvoorzitter:</w:t>
      </w:r>
      <w:r w:rsidRPr="00EE0E6D">
        <w:rPr>
          <w:rFonts w:asciiTheme="minorHAnsi" w:hAnsiTheme="minorHAnsi" w:cs="Lucida Sans Unicode"/>
          <w:i/>
          <w:sz w:val="20"/>
          <w:szCs w:val="20"/>
        </w:rPr>
        <w:tab/>
        <w:t xml:space="preserve"> </w:t>
      </w:r>
      <w:r w:rsidRPr="00EE0E6D">
        <w:rPr>
          <w:rFonts w:asciiTheme="minorHAnsi" w:hAnsiTheme="minorHAnsi" w:cs="Lucida Sans Unicode"/>
          <w:bCs/>
          <w:i/>
          <w:sz w:val="20"/>
          <w:szCs w:val="20"/>
        </w:rPr>
        <w:t xml:space="preserve">Mieke Zinn, </w:t>
      </w:r>
      <w:r w:rsidRPr="00EE0E6D">
        <w:rPr>
          <w:rFonts w:asciiTheme="minorHAnsi" w:hAnsiTheme="minorHAnsi" w:cs="Arial"/>
          <w:i/>
          <w:sz w:val="20"/>
          <w:szCs w:val="20"/>
        </w:rPr>
        <w:t xml:space="preserve">klinisch psycholoog / psychotherapeut, </w:t>
      </w:r>
      <w:r w:rsidR="00E2489B">
        <w:rPr>
          <w:rFonts w:asciiTheme="minorHAnsi" w:hAnsiTheme="minorHAnsi" w:cs="Arial"/>
          <w:i/>
          <w:sz w:val="20"/>
          <w:szCs w:val="20"/>
        </w:rPr>
        <w:t xml:space="preserve">supervisor VGCt, </w:t>
      </w:r>
      <w:r w:rsidRPr="00EE0E6D">
        <w:rPr>
          <w:rFonts w:asciiTheme="minorHAnsi" w:hAnsiTheme="minorHAnsi" w:cs="Arial"/>
          <w:i/>
          <w:sz w:val="20"/>
          <w:szCs w:val="20"/>
        </w:rPr>
        <w:t>Brijder</w:t>
      </w:r>
      <w:r w:rsidR="001D2FF0">
        <w:rPr>
          <w:rFonts w:asciiTheme="minorHAnsi" w:hAnsiTheme="minorHAnsi" w:cs="Arial"/>
          <w:i/>
          <w:sz w:val="20"/>
          <w:szCs w:val="20"/>
        </w:rPr>
        <w:br/>
      </w:r>
      <w:r w:rsidRPr="00EE0E6D">
        <w:rPr>
          <w:rFonts w:asciiTheme="minorHAnsi" w:hAnsiTheme="minorHAnsi" w:cs="Lucida Sans Unicode"/>
          <w:sz w:val="20"/>
          <w:szCs w:val="20"/>
        </w:rPr>
        <w:tab/>
      </w:r>
      <w:r w:rsidRPr="00EE0E6D">
        <w:rPr>
          <w:rFonts w:asciiTheme="minorHAnsi" w:hAnsiTheme="minorHAnsi" w:cs="Lucida Sans Unicode"/>
          <w:sz w:val="20"/>
          <w:szCs w:val="20"/>
        </w:rPr>
        <w:tab/>
      </w:r>
      <w:r w:rsidRPr="00EE0E6D">
        <w:rPr>
          <w:rFonts w:asciiTheme="minorHAnsi" w:hAnsiTheme="minorHAnsi" w:cs="Lucida Sans Unicode"/>
          <w:sz w:val="20"/>
          <w:szCs w:val="20"/>
        </w:rPr>
        <w:tab/>
        <w:t xml:space="preserve">      </w:t>
      </w:r>
    </w:p>
    <w:tbl>
      <w:tblPr>
        <w:tblStyle w:val="Tabelraster"/>
        <w:tblW w:w="8928" w:type="dxa"/>
        <w:tblLook w:val="01E0" w:firstRow="1" w:lastRow="1" w:firstColumn="1" w:lastColumn="1" w:noHBand="0" w:noVBand="0"/>
      </w:tblPr>
      <w:tblGrid>
        <w:gridCol w:w="1668"/>
        <w:gridCol w:w="7260"/>
      </w:tblGrid>
      <w:tr w:rsidR="0032707D" w:rsidRPr="00EE0E6D" w:rsidTr="008148D6">
        <w:tc>
          <w:tcPr>
            <w:tcW w:w="1668" w:type="dxa"/>
          </w:tcPr>
          <w:p w:rsidR="0032707D" w:rsidRPr="003F7F54" w:rsidRDefault="0032707D" w:rsidP="00F56C3A">
            <w:pPr>
              <w:rPr>
                <w:rFonts w:asciiTheme="minorHAnsi" w:hAnsiTheme="minorHAnsi" w:cs="Lucida Sans Unicode"/>
                <w:sz w:val="20"/>
                <w:szCs w:val="20"/>
              </w:rPr>
            </w:pPr>
            <w:r w:rsidRPr="003F7F54">
              <w:rPr>
                <w:rFonts w:asciiTheme="minorHAnsi" w:hAnsiTheme="minorHAnsi" w:cs="Lucida Sans Unicode"/>
                <w:sz w:val="20"/>
                <w:szCs w:val="20"/>
              </w:rPr>
              <w:t>09.00 – 09-</w:t>
            </w:r>
            <w:r w:rsidR="00F56C3A">
              <w:rPr>
                <w:rFonts w:asciiTheme="minorHAnsi" w:hAnsiTheme="minorHAnsi" w:cs="Lucida Sans Unicode"/>
                <w:sz w:val="20"/>
                <w:szCs w:val="20"/>
              </w:rPr>
              <w:t>2</w:t>
            </w:r>
            <w:r w:rsidRPr="003F7F54">
              <w:rPr>
                <w:rFonts w:asciiTheme="minorHAnsi" w:hAnsiTheme="minorHAnsi" w:cs="Lucida Sans Unicode"/>
                <w:sz w:val="20"/>
                <w:szCs w:val="20"/>
              </w:rPr>
              <w:t>0</w:t>
            </w:r>
          </w:p>
        </w:tc>
        <w:tc>
          <w:tcPr>
            <w:tcW w:w="7260" w:type="dxa"/>
          </w:tcPr>
          <w:p w:rsidR="00EE0E6D" w:rsidRPr="0079139D" w:rsidRDefault="00F56C3A" w:rsidP="00F56C3A">
            <w:pPr>
              <w:rPr>
                <w:rFonts w:asciiTheme="minorHAnsi" w:hAnsiTheme="minorHAnsi" w:cs="Lucida Sans Unicode"/>
                <w:sz w:val="20"/>
                <w:szCs w:val="20"/>
              </w:rPr>
            </w:pPr>
            <w:r w:rsidRPr="0079139D">
              <w:rPr>
                <w:rFonts w:asciiTheme="minorHAnsi" w:hAnsiTheme="minorHAnsi" w:cs="Lucida Sans Unicode"/>
                <w:sz w:val="20"/>
                <w:szCs w:val="20"/>
              </w:rPr>
              <w:t>Inloop en registratie</w:t>
            </w:r>
            <w:r w:rsidR="0032707D" w:rsidRPr="0079139D">
              <w:rPr>
                <w:rFonts w:asciiTheme="minorHAnsi" w:hAnsiTheme="minorHAnsi" w:cs="Lucida Sans Unicode"/>
                <w:sz w:val="20"/>
                <w:szCs w:val="20"/>
              </w:rPr>
              <w:t xml:space="preserve"> </w:t>
            </w:r>
          </w:p>
        </w:tc>
      </w:tr>
      <w:tr w:rsidR="0032707D" w:rsidRPr="00EE0E6D" w:rsidTr="008148D6">
        <w:tc>
          <w:tcPr>
            <w:tcW w:w="1668" w:type="dxa"/>
          </w:tcPr>
          <w:p w:rsidR="0032707D" w:rsidRPr="00EE0E6D" w:rsidRDefault="0032707D" w:rsidP="00F56C3A">
            <w:pPr>
              <w:rPr>
                <w:rFonts w:asciiTheme="minorHAnsi" w:hAnsiTheme="minorHAnsi" w:cs="Lucida Sans Unicode"/>
                <w:sz w:val="20"/>
                <w:szCs w:val="20"/>
              </w:rPr>
            </w:pPr>
            <w:r w:rsidRPr="00EE0E6D">
              <w:rPr>
                <w:rFonts w:asciiTheme="minorHAnsi" w:hAnsiTheme="minorHAnsi" w:cs="Lucida Sans Unicode"/>
                <w:sz w:val="20"/>
                <w:szCs w:val="20"/>
              </w:rPr>
              <w:t>09.</w:t>
            </w:r>
            <w:r w:rsidR="00F56C3A">
              <w:rPr>
                <w:rFonts w:asciiTheme="minorHAnsi" w:hAnsiTheme="minorHAnsi" w:cs="Lucida Sans Unicode"/>
                <w:sz w:val="20"/>
                <w:szCs w:val="20"/>
              </w:rPr>
              <w:t>2</w:t>
            </w:r>
            <w:r w:rsidRPr="00EE0E6D">
              <w:rPr>
                <w:rFonts w:asciiTheme="minorHAnsi" w:hAnsiTheme="minorHAnsi" w:cs="Lucida Sans Unicode"/>
                <w:sz w:val="20"/>
                <w:szCs w:val="20"/>
              </w:rPr>
              <w:t>0 – 09.3</w:t>
            </w:r>
            <w:r w:rsidR="00F56C3A">
              <w:rPr>
                <w:rFonts w:asciiTheme="minorHAnsi" w:hAnsiTheme="minorHAnsi" w:cs="Lucida Sans Unicode"/>
                <w:sz w:val="20"/>
                <w:szCs w:val="20"/>
              </w:rPr>
              <w:t>0</w:t>
            </w:r>
          </w:p>
        </w:tc>
        <w:tc>
          <w:tcPr>
            <w:tcW w:w="7260" w:type="dxa"/>
          </w:tcPr>
          <w:p w:rsidR="005E3976" w:rsidRPr="005E3976" w:rsidRDefault="0032707D" w:rsidP="0081584A">
            <w:pPr>
              <w:rPr>
                <w:rFonts w:asciiTheme="minorHAnsi" w:hAnsiTheme="minorHAnsi" w:cs="Lucida Sans Unicode"/>
                <w:bCs/>
                <w:sz w:val="20"/>
                <w:szCs w:val="20"/>
              </w:rPr>
            </w:pPr>
            <w:r w:rsidRPr="0079139D">
              <w:rPr>
                <w:rFonts w:asciiTheme="minorHAnsi" w:hAnsiTheme="minorHAnsi" w:cs="Lucida Sans Unicode"/>
                <w:b/>
                <w:sz w:val="20"/>
                <w:szCs w:val="20"/>
              </w:rPr>
              <w:t>Opening</w:t>
            </w:r>
            <w:r w:rsidRPr="0079139D">
              <w:rPr>
                <w:rFonts w:asciiTheme="minorHAnsi" w:hAnsiTheme="minorHAnsi" w:cs="Lucida Sans Unicode"/>
                <w:bCs/>
                <w:sz w:val="20"/>
                <w:szCs w:val="20"/>
              </w:rPr>
              <w:t xml:space="preserve"> </w:t>
            </w:r>
            <w:r w:rsidR="00A31CFC" w:rsidRPr="0079139D">
              <w:rPr>
                <w:rFonts w:asciiTheme="minorHAnsi" w:hAnsiTheme="minorHAnsi" w:cs="Lucida Sans Unicode"/>
                <w:bCs/>
                <w:sz w:val="20"/>
                <w:szCs w:val="20"/>
              </w:rPr>
              <w:t xml:space="preserve">door </w:t>
            </w:r>
            <w:r w:rsidR="0081584A" w:rsidRPr="0079139D">
              <w:rPr>
                <w:rFonts w:asciiTheme="minorHAnsi" w:hAnsiTheme="minorHAnsi" w:cs="Lucida Sans Unicode"/>
                <w:bCs/>
                <w:sz w:val="20"/>
                <w:szCs w:val="20"/>
              </w:rPr>
              <w:t>D</w:t>
            </w:r>
            <w:r w:rsidR="00EE0E6D" w:rsidRPr="0079139D">
              <w:rPr>
                <w:rFonts w:asciiTheme="minorHAnsi" w:hAnsiTheme="minorHAnsi" w:cs="Lucida Sans Unicode"/>
                <w:bCs/>
                <w:sz w:val="20"/>
                <w:szCs w:val="20"/>
              </w:rPr>
              <w:t xml:space="preserve">agvoorzitter </w:t>
            </w:r>
            <w:r w:rsidRPr="0079139D">
              <w:rPr>
                <w:rFonts w:asciiTheme="minorHAnsi" w:hAnsiTheme="minorHAnsi" w:cs="Lucida Sans Unicode"/>
                <w:bCs/>
                <w:sz w:val="20"/>
                <w:szCs w:val="20"/>
              </w:rPr>
              <w:t xml:space="preserve">Mieke </w:t>
            </w:r>
            <w:r w:rsidR="005E3976">
              <w:rPr>
                <w:rFonts w:asciiTheme="minorHAnsi" w:hAnsiTheme="minorHAnsi" w:cs="Lucida Sans Unicode"/>
                <w:bCs/>
                <w:sz w:val="20"/>
                <w:szCs w:val="20"/>
              </w:rPr>
              <w:t>Zinn</w:t>
            </w:r>
          </w:p>
        </w:tc>
      </w:tr>
      <w:tr w:rsidR="0032707D" w:rsidRPr="00EE0E6D" w:rsidTr="008148D6">
        <w:tc>
          <w:tcPr>
            <w:tcW w:w="1668" w:type="dxa"/>
          </w:tcPr>
          <w:p w:rsidR="007F45CC" w:rsidRDefault="007F45CC" w:rsidP="00F56C3A">
            <w:pPr>
              <w:rPr>
                <w:rFonts w:asciiTheme="minorHAnsi" w:hAnsiTheme="minorHAnsi" w:cs="Lucida Sans Unicode"/>
                <w:sz w:val="20"/>
                <w:szCs w:val="20"/>
              </w:rPr>
            </w:pPr>
          </w:p>
          <w:p w:rsidR="0032707D" w:rsidRPr="00EE0E6D" w:rsidRDefault="0032707D" w:rsidP="00F56C3A">
            <w:pPr>
              <w:rPr>
                <w:rFonts w:asciiTheme="minorHAnsi" w:hAnsiTheme="minorHAnsi" w:cs="Lucida Sans Unicode"/>
                <w:sz w:val="20"/>
                <w:szCs w:val="20"/>
              </w:rPr>
            </w:pPr>
            <w:r w:rsidRPr="00EE0E6D">
              <w:rPr>
                <w:rFonts w:asciiTheme="minorHAnsi" w:hAnsiTheme="minorHAnsi" w:cs="Lucida Sans Unicode"/>
                <w:sz w:val="20"/>
                <w:szCs w:val="20"/>
              </w:rPr>
              <w:t>09.3</w:t>
            </w:r>
            <w:r w:rsidR="00F56C3A">
              <w:rPr>
                <w:rFonts w:asciiTheme="minorHAnsi" w:hAnsiTheme="minorHAnsi" w:cs="Lucida Sans Unicode"/>
                <w:sz w:val="20"/>
                <w:szCs w:val="20"/>
              </w:rPr>
              <w:t>0</w:t>
            </w:r>
            <w:r w:rsidRPr="00EE0E6D">
              <w:rPr>
                <w:rFonts w:asciiTheme="minorHAnsi" w:hAnsiTheme="minorHAnsi" w:cs="Lucida Sans Unicode"/>
                <w:sz w:val="20"/>
                <w:szCs w:val="20"/>
              </w:rPr>
              <w:t xml:space="preserve"> – </w:t>
            </w:r>
            <w:r w:rsidR="006D516B">
              <w:rPr>
                <w:rFonts w:asciiTheme="minorHAnsi" w:hAnsiTheme="minorHAnsi" w:cs="Lucida Sans Unicode"/>
                <w:sz w:val="20"/>
                <w:szCs w:val="20"/>
              </w:rPr>
              <w:t>09:</w:t>
            </w:r>
            <w:r w:rsidR="00F56C3A">
              <w:rPr>
                <w:rFonts w:asciiTheme="minorHAnsi" w:hAnsiTheme="minorHAnsi" w:cs="Lucida Sans Unicode"/>
                <w:sz w:val="20"/>
                <w:szCs w:val="20"/>
              </w:rPr>
              <w:t>45</w:t>
            </w:r>
          </w:p>
        </w:tc>
        <w:tc>
          <w:tcPr>
            <w:tcW w:w="7260" w:type="dxa"/>
          </w:tcPr>
          <w:p w:rsidR="005E3976" w:rsidRDefault="005E3976" w:rsidP="00F56C3A">
            <w:pPr>
              <w:rPr>
                <w:rFonts w:asciiTheme="minorHAnsi" w:hAnsiTheme="minorHAnsi" w:cs="Lucida Sans Unicode"/>
                <w:b/>
                <w:bCs/>
                <w:sz w:val="20"/>
                <w:szCs w:val="20"/>
              </w:rPr>
            </w:pPr>
          </w:p>
          <w:p w:rsidR="0032707D" w:rsidRPr="0079139D" w:rsidRDefault="00752E17" w:rsidP="005E3976">
            <w:pPr>
              <w:rPr>
                <w:rFonts w:asciiTheme="minorHAnsi" w:hAnsiTheme="minorHAnsi" w:cs="Lucida Sans Unicode"/>
                <w:b/>
                <w:bCs/>
                <w:sz w:val="20"/>
                <w:szCs w:val="20"/>
              </w:rPr>
            </w:pPr>
            <w:r w:rsidRPr="0079139D">
              <w:rPr>
                <w:rFonts w:asciiTheme="minorHAnsi" w:hAnsiTheme="minorHAnsi" w:cs="Lucida Sans Unicode"/>
                <w:b/>
                <w:bCs/>
                <w:sz w:val="20"/>
                <w:szCs w:val="20"/>
              </w:rPr>
              <w:t xml:space="preserve">2016-2017-2018 </w:t>
            </w:r>
            <w:r w:rsidR="00F56C3A" w:rsidRPr="0079139D">
              <w:rPr>
                <w:rFonts w:asciiTheme="minorHAnsi" w:hAnsiTheme="minorHAnsi" w:cs="Lucida Sans Unicode"/>
                <w:b/>
                <w:bCs/>
                <w:sz w:val="20"/>
                <w:szCs w:val="20"/>
              </w:rPr>
              <w:t>Sectie CGW: Wat is er gebeurd? Wat gaan we komend jaar doen?</w:t>
            </w:r>
          </w:p>
          <w:p w:rsidR="0032707D" w:rsidRPr="0079139D" w:rsidRDefault="0032707D" w:rsidP="005772BD">
            <w:pPr>
              <w:rPr>
                <w:rFonts w:asciiTheme="minorHAnsi" w:hAnsiTheme="minorHAnsi" w:cs="Lucida Sans Unicode"/>
                <w:bCs/>
                <w:sz w:val="20"/>
                <w:szCs w:val="20"/>
              </w:rPr>
            </w:pPr>
            <w:r w:rsidRPr="0079139D">
              <w:rPr>
                <w:rFonts w:asciiTheme="minorHAnsi" w:hAnsiTheme="minorHAnsi" w:cs="Lucida Sans Unicode"/>
                <w:bCs/>
                <w:sz w:val="20"/>
                <w:szCs w:val="20"/>
              </w:rPr>
              <w:t xml:space="preserve">Esther Frusch, </w:t>
            </w:r>
            <w:r w:rsidR="005772BD" w:rsidRPr="0079139D">
              <w:rPr>
                <w:rFonts w:asciiTheme="minorHAnsi" w:hAnsiTheme="minorHAnsi" w:cs="Lucida Sans Unicode"/>
                <w:bCs/>
                <w:sz w:val="20"/>
                <w:szCs w:val="20"/>
              </w:rPr>
              <w:t>Coördinerend behandelaar (MWD) en Cognitief gedragstherapeutisch werker (VGCT); Voorzitter a.i. van de sectie CGW.</w:t>
            </w:r>
            <w:r w:rsidR="00EE0E6D" w:rsidRPr="0079139D">
              <w:rPr>
                <w:rFonts w:asciiTheme="minorHAnsi" w:hAnsiTheme="minorHAnsi" w:cs="Lucida Sans Unicode"/>
                <w:bCs/>
                <w:sz w:val="20"/>
                <w:szCs w:val="20"/>
              </w:rPr>
              <w:br/>
            </w:r>
          </w:p>
        </w:tc>
      </w:tr>
      <w:tr w:rsidR="0032707D" w:rsidRPr="00EE0E6D" w:rsidTr="008148D6">
        <w:tc>
          <w:tcPr>
            <w:tcW w:w="1668" w:type="dxa"/>
          </w:tcPr>
          <w:p w:rsidR="007F45CC" w:rsidRDefault="007F45CC" w:rsidP="00F56C3A">
            <w:pPr>
              <w:rPr>
                <w:rFonts w:asciiTheme="minorHAnsi" w:hAnsiTheme="minorHAnsi" w:cs="Lucida Sans Unicode"/>
                <w:sz w:val="20"/>
                <w:szCs w:val="20"/>
              </w:rPr>
            </w:pPr>
          </w:p>
          <w:p w:rsidR="0032707D" w:rsidRPr="00EE0E6D" w:rsidRDefault="006D516B" w:rsidP="00F56C3A">
            <w:pPr>
              <w:rPr>
                <w:rFonts w:asciiTheme="minorHAnsi" w:hAnsiTheme="minorHAnsi" w:cs="Lucida Sans Unicode"/>
                <w:sz w:val="20"/>
                <w:szCs w:val="20"/>
              </w:rPr>
            </w:pPr>
            <w:r>
              <w:rPr>
                <w:rFonts w:asciiTheme="minorHAnsi" w:hAnsiTheme="minorHAnsi" w:cs="Lucida Sans Unicode"/>
                <w:sz w:val="20"/>
                <w:szCs w:val="20"/>
              </w:rPr>
              <w:t>09:</w:t>
            </w:r>
            <w:r w:rsidR="00F56C3A">
              <w:rPr>
                <w:rFonts w:asciiTheme="minorHAnsi" w:hAnsiTheme="minorHAnsi" w:cs="Lucida Sans Unicode"/>
                <w:sz w:val="20"/>
                <w:szCs w:val="20"/>
              </w:rPr>
              <w:t>45</w:t>
            </w:r>
            <w:r w:rsidR="0032707D" w:rsidRPr="00EE0E6D">
              <w:rPr>
                <w:rFonts w:asciiTheme="minorHAnsi" w:hAnsiTheme="minorHAnsi" w:cs="Lucida Sans Unicode"/>
                <w:sz w:val="20"/>
                <w:szCs w:val="20"/>
              </w:rPr>
              <w:t xml:space="preserve"> – 10.</w:t>
            </w:r>
            <w:r w:rsidR="007F45CC">
              <w:rPr>
                <w:rFonts w:asciiTheme="minorHAnsi" w:hAnsiTheme="minorHAnsi" w:cs="Lucida Sans Unicode"/>
                <w:sz w:val="20"/>
                <w:szCs w:val="20"/>
              </w:rPr>
              <w:t>2</w:t>
            </w:r>
            <w:r>
              <w:rPr>
                <w:rFonts w:asciiTheme="minorHAnsi" w:hAnsiTheme="minorHAnsi" w:cs="Lucida Sans Unicode"/>
                <w:sz w:val="20"/>
                <w:szCs w:val="20"/>
              </w:rPr>
              <w:t>5</w:t>
            </w:r>
          </w:p>
        </w:tc>
        <w:tc>
          <w:tcPr>
            <w:tcW w:w="7260" w:type="dxa"/>
          </w:tcPr>
          <w:p w:rsidR="005E3976" w:rsidRDefault="005E3976" w:rsidP="00A2326C">
            <w:pPr>
              <w:rPr>
                <w:rFonts w:asciiTheme="minorHAnsi" w:hAnsiTheme="minorHAnsi" w:cs="Lucida Sans Unicode"/>
                <w:b/>
                <w:bCs/>
                <w:sz w:val="20"/>
                <w:szCs w:val="20"/>
              </w:rPr>
            </w:pPr>
          </w:p>
          <w:p w:rsidR="005F03EE" w:rsidRPr="0079139D" w:rsidRDefault="00FD71B4" w:rsidP="00A2326C">
            <w:pPr>
              <w:rPr>
                <w:rFonts w:asciiTheme="minorHAnsi" w:hAnsiTheme="minorHAnsi" w:cs="Lucida Sans Unicode"/>
                <w:b/>
                <w:bCs/>
                <w:sz w:val="20"/>
                <w:szCs w:val="20"/>
              </w:rPr>
            </w:pPr>
            <w:r w:rsidRPr="0079139D">
              <w:rPr>
                <w:rFonts w:asciiTheme="minorHAnsi" w:hAnsiTheme="minorHAnsi" w:cs="Lucida Sans Unicode"/>
                <w:b/>
                <w:bCs/>
                <w:sz w:val="20"/>
                <w:szCs w:val="20"/>
              </w:rPr>
              <w:t>Een vastgelopen behandeling. Hoe kun je middels CGT inzicht en vooral opnieuw beweging krijgen?</w:t>
            </w:r>
            <w:r w:rsidR="00EE0E6D" w:rsidRPr="0079139D">
              <w:rPr>
                <w:rFonts w:asciiTheme="minorHAnsi" w:hAnsiTheme="minorHAnsi" w:cs="Lucida Sans Unicode"/>
                <w:b/>
                <w:bCs/>
                <w:sz w:val="20"/>
                <w:szCs w:val="20"/>
              </w:rPr>
              <w:br/>
            </w:r>
            <w:r w:rsidR="00A2326C" w:rsidRPr="0079139D">
              <w:rPr>
                <w:rFonts w:asciiTheme="minorHAnsi" w:hAnsiTheme="minorHAnsi" w:cs="Lucida Sans Unicode"/>
                <w:bCs/>
                <w:sz w:val="20"/>
                <w:szCs w:val="20"/>
              </w:rPr>
              <w:t xml:space="preserve">Ilse </w:t>
            </w:r>
            <w:r w:rsidRPr="0079139D">
              <w:rPr>
                <w:rFonts w:asciiTheme="minorHAnsi" w:hAnsiTheme="minorHAnsi" w:cs="Lucida Sans Unicode"/>
                <w:bCs/>
                <w:sz w:val="20"/>
                <w:szCs w:val="20"/>
              </w:rPr>
              <w:t xml:space="preserve"> van Kuilenburg,  GZ psycholoog, cognitief gedragstherapeut en supervisor VGCT, regiebehandelaar Brijder Jeugd Ambulant</w:t>
            </w:r>
            <w:r w:rsidRPr="0079139D">
              <w:rPr>
                <w:rFonts w:asciiTheme="minorHAnsi" w:hAnsiTheme="minorHAnsi" w:cs="Lucida Sans Unicode"/>
                <w:bCs/>
                <w:sz w:val="20"/>
                <w:szCs w:val="20"/>
              </w:rPr>
              <w:br/>
            </w:r>
          </w:p>
        </w:tc>
      </w:tr>
      <w:tr w:rsidR="00F56C3A" w:rsidRPr="00EE0E6D" w:rsidTr="008148D6">
        <w:tc>
          <w:tcPr>
            <w:tcW w:w="1668" w:type="dxa"/>
          </w:tcPr>
          <w:p w:rsidR="00F56C3A" w:rsidRDefault="00F56C3A" w:rsidP="00F56C3A">
            <w:pPr>
              <w:rPr>
                <w:rFonts w:asciiTheme="minorHAnsi" w:hAnsiTheme="minorHAnsi" w:cs="Lucida Sans Unicode"/>
                <w:sz w:val="20"/>
                <w:szCs w:val="20"/>
              </w:rPr>
            </w:pPr>
          </w:p>
          <w:p w:rsidR="007F45CC" w:rsidRDefault="007F45CC" w:rsidP="00F56C3A">
            <w:pPr>
              <w:rPr>
                <w:rFonts w:asciiTheme="minorHAnsi" w:hAnsiTheme="minorHAnsi" w:cs="Lucida Sans Unicode"/>
                <w:sz w:val="20"/>
                <w:szCs w:val="20"/>
              </w:rPr>
            </w:pPr>
            <w:r>
              <w:rPr>
                <w:rFonts w:asciiTheme="minorHAnsi" w:hAnsiTheme="minorHAnsi" w:cs="Lucida Sans Unicode"/>
                <w:sz w:val="20"/>
                <w:szCs w:val="20"/>
              </w:rPr>
              <w:t>10:25-11:05</w:t>
            </w:r>
          </w:p>
        </w:tc>
        <w:tc>
          <w:tcPr>
            <w:tcW w:w="7260" w:type="dxa"/>
          </w:tcPr>
          <w:p w:rsidR="005E3976" w:rsidRDefault="005E3976" w:rsidP="00EE0E6D">
            <w:pPr>
              <w:rPr>
                <w:rFonts w:asciiTheme="minorHAnsi" w:hAnsiTheme="minorHAnsi" w:cs="Lucida Sans Unicode"/>
                <w:b/>
                <w:bCs/>
                <w:sz w:val="20"/>
                <w:szCs w:val="20"/>
              </w:rPr>
            </w:pPr>
          </w:p>
          <w:p w:rsidR="00CD79DF" w:rsidRPr="005E3976" w:rsidRDefault="00CD79DF" w:rsidP="00EE0E6D">
            <w:pPr>
              <w:rPr>
                <w:rFonts w:asciiTheme="minorHAnsi" w:hAnsiTheme="minorHAnsi" w:cs="Lucida Sans Unicode"/>
                <w:b/>
                <w:bCs/>
                <w:sz w:val="20"/>
                <w:szCs w:val="20"/>
              </w:rPr>
            </w:pPr>
            <w:r w:rsidRPr="0079139D">
              <w:rPr>
                <w:rFonts w:asciiTheme="minorHAnsi" w:hAnsiTheme="minorHAnsi" w:cs="Lucida Sans Unicode"/>
                <w:b/>
                <w:bCs/>
                <w:sz w:val="20"/>
                <w:szCs w:val="20"/>
              </w:rPr>
              <w:t>Cognitief gedragstherapeutische behandeling van een negatief zelfbeeld</w:t>
            </w:r>
          </w:p>
          <w:p w:rsidR="00F56C3A" w:rsidRPr="0079139D" w:rsidRDefault="00FD71B4" w:rsidP="00EE0E6D">
            <w:pPr>
              <w:rPr>
                <w:rFonts w:asciiTheme="minorHAnsi" w:hAnsiTheme="minorHAnsi" w:cs="Lucida Sans Unicode"/>
                <w:bCs/>
                <w:sz w:val="20"/>
                <w:szCs w:val="20"/>
              </w:rPr>
            </w:pPr>
            <w:r w:rsidRPr="0079139D">
              <w:rPr>
                <w:rFonts w:asciiTheme="minorHAnsi" w:hAnsiTheme="minorHAnsi" w:cs="Lucida Sans Unicode"/>
                <w:bCs/>
                <w:sz w:val="20"/>
                <w:szCs w:val="20"/>
              </w:rPr>
              <w:t xml:space="preserve">Sascha Kool, </w:t>
            </w:r>
            <w:r w:rsidR="005A1B59" w:rsidRPr="0079139D">
              <w:rPr>
                <w:rFonts w:asciiTheme="minorHAnsi" w:hAnsiTheme="minorHAnsi" w:cs="Lucida Sans Unicode"/>
                <w:bCs/>
                <w:sz w:val="20"/>
                <w:szCs w:val="20"/>
              </w:rPr>
              <w:t>GZ-psycholoog i.o. en Cognitief gedragstherapeut i.o.</w:t>
            </w:r>
          </w:p>
          <w:p w:rsidR="00FD71B4" w:rsidRPr="0079139D" w:rsidRDefault="00FD71B4" w:rsidP="00EE0E6D">
            <w:pPr>
              <w:rPr>
                <w:rFonts w:asciiTheme="minorHAnsi" w:hAnsiTheme="minorHAnsi" w:cs="Lucida Sans Unicode"/>
                <w:bCs/>
                <w:sz w:val="20"/>
                <w:szCs w:val="20"/>
              </w:rPr>
            </w:pPr>
          </w:p>
        </w:tc>
      </w:tr>
      <w:tr w:rsidR="0032707D" w:rsidRPr="00EE0E6D" w:rsidTr="008148D6">
        <w:tc>
          <w:tcPr>
            <w:tcW w:w="1668" w:type="dxa"/>
          </w:tcPr>
          <w:p w:rsidR="0032707D" w:rsidRPr="00EE0E6D" w:rsidRDefault="0032707D" w:rsidP="00F56C3A">
            <w:pPr>
              <w:rPr>
                <w:rFonts w:asciiTheme="minorHAnsi" w:hAnsiTheme="minorHAnsi" w:cs="Lucida Sans Unicode"/>
                <w:sz w:val="20"/>
                <w:szCs w:val="20"/>
              </w:rPr>
            </w:pPr>
            <w:r w:rsidRPr="00EE0E6D">
              <w:rPr>
                <w:rFonts w:asciiTheme="minorHAnsi" w:hAnsiTheme="minorHAnsi" w:cs="Lucida Sans Unicode"/>
                <w:sz w:val="20"/>
                <w:szCs w:val="20"/>
              </w:rPr>
              <w:t>1</w:t>
            </w:r>
            <w:r w:rsidR="00F56C3A">
              <w:rPr>
                <w:rFonts w:asciiTheme="minorHAnsi" w:hAnsiTheme="minorHAnsi" w:cs="Lucida Sans Unicode"/>
                <w:sz w:val="20"/>
                <w:szCs w:val="20"/>
              </w:rPr>
              <w:t>1</w:t>
            </w:r>
            <w:r w:rsidRPr="00EE0E6D">
              <w:rPr>
                <w:rFonts w:asciiTheme="minorHAnsi" w:hAnsiTheme="minorHAnsi" w:cs="Lucida Sans Unicode"/>
                <w:sz w:val="20"/>
                <w:szCs w:val="20"/>
              </w:rPr>
              <w:t>.</w:t>
            </w:r>
            <w:r w:rsidR="00F56C3A">
              <w:rPr>
                <w:rFonts w:asciiTheme="minorHAnsi" w:hAnsiTheme="minorHAnsi" w:cs="Lucida Sans Unicode"/>
                <w:sz w:val="20"/>
                <w:szCs w:val="20"/>
              </w:rPr>
              <w:t>0</w:t>
            </w:r>
            <w:r w:rsidR="007F45CC">
              <w:rPr>
                <w:rFonts w:asciiTheme="minorHAnsi" w:hAnsiTheme="minorHAnsi" w:cs="Lucida Sans Unicode"/>
                <w:sz w:val="20"/>
                <w:szCs w:val="20"/>
              </w:rPr>
              <w:t>5</w:t>
            </w:r>
            <w:r w:rsidRPr="00EE0E6D">
              <w:rPr>
                <w:rFonts w:asciiTheme="minorHAnsi" w:hAnsiTheme="minorHAnsi" w:cs="Lucida Sans Unicode"/>
                <w:sz w:val="20"/>
                <w:szCs w:val="20"/>
              </w:rPr>
              <w:t xml:space="preserve"> – </w:t>
            </w:r>
            <w:r w:rsidR="00151597">
              <w:rPr>
                <w:rFonts w:asciiTheme="minorHAnsi" w:hAnsiTheme="minorHAnsi" w:cs="Lucida Sans Unicode"/>
                <w:sz w:val="20"/>
                <w:szCs w:val="20"/>
              </w:rPr>
              <w:t>11:</w:t>
            </w:r>
            <w:r w:rsidR="00F56C3A">
              <w:rPr>
                <w:rFonts w:asciiTheme="minorHAnsi" w:hAnsiTheme="minorHAnsi" w:cs="Lucida Sans Unicode"/>
                <w:sz w:val="20"/>
                <w:szCs w:val="20"/>
              </w:rPr>
              <w:t>3</w:t>
            </w:r>
            <w:r w:rsidR="00151597">
              <w:rPr>
                <w:rFonts w:asciiTheme="minorHAnsi" w:hAnsiTheme="minorHAnsi" w:cs="Lucida Sans Unicode"/>
                <w:sz w:val="20"/>
                <w:szCs w:val="20"/>
              </w:rPr>
              <w:t>0</w:t>
            </w:r>
          </w:p>
        </w:tc>
        <w:tc>
          <w:tcPr>
            <w:tcW w:w="7260" w:type="dxa"/>
          </w:tcPr>
          <w:p w:rsidR="0032707D" w:rsidRPr="0079139D" w:rsidRDefault="0032707D" w:rsidP="003F7F54">
            <w:pPr>
              <w:rPr>
                <w:rFonts w:asciiTheme="minorHAnsi" w:hAnsiTheme="minorHAnsi" w:cs="Lucida Sans Unicode"/>
                <w:sz w:val="20"/>
                <w:szCs w:val="20"/>
              </w:rPr>
            </w:pPr>
            <w:r w:rsidRPr="0079139D">
              <w:rPr>
                <w:rFonts w:asciiTheme="minorHAnsi" w:hAnsiTheme="minorHAnsi" w:cs="Lucida Sans Unicode"/>
                <w:sz w:val="20"/>
                <w:szCs w:val="20"/>
              </w:rPr>
              <w:t>Koffiepauze</w:t>
            </w:r>
          </w:p>
        </w:tc>
      </w:tr>
      <w:tr w:rsidR="0032707D" w:rsidRPr="00EE0E6D" w:rsidTr="008148D6">
        <w:tc>
          <w:tcPr>
            <w:tcW w:w="1668" w:type="dxa"/>
          </w:tcPr>
          <w:p w:rsidR="007F45CC" w:rsidRDefault="007F45CC" w:rsidP="001D6BDF">
            <w:pPr>
              <w:rPr>
                <w:rFonts w:asciiTheme="minorHAnsi" w:hAnsiTheme="minorHAnsi" w:cs="Lucida Sans Unicode"/>
                <w:sz w:val="20"/>
                <w:szCs w:val="20"/>
              </w:rPr>
            </w:pPr>
          </w:p>
          <w:p w:rsidR="000E0BAB" w:rsidRPr="00EE0E6D" w:rsidRDefault="00F56C3A" w:rsidP="001D6BDF">
            <w:pPr>
              <w:rPr>
                <w:rFonts w:asciiTheme="minorHAnsi" w:hAnsiTheme="minorHAnsi" w:cs="Lucida Sans Unicode"/>
                <w:sz w:val="20"/>
                <w:szCs w:val="20"/>
              </w:rPr>
            </w:pPr>
            <w:r>
              <w:rPr>
                <w:rFonts w:asciiTheme="minorHAnsi" w:hAnsiTheme="minorHAnsi" w:cs="Lucida Sans Unicode"/>
                <w:sz w:val="20"/>
                <w:szCs w:val="20"/>
              </w:rPr>
              <w:t>11.30 – 12.30</w:t>
            </w:r>
          </w:p>
        </w:tc>
        <w:tc>
          <w:tcPr>
            <w:tcW w:w="7260" w:type="dxa"/>
          </w:tcPr>
          <w:p w:rsidR="005E3976" w:rsidRDefault="005E3976" w:rsidP="00972018">
            <w:pPr>
              <w:rPr>
                <w:rFonts w:asciiTheme="minorHAnsi" w:hAnsiTheme="minorHAnsi" w:cs="Lucida Sans Unicode"/>
                <w:b/>
                <w:bCs/>
                <w:iCs/>
                <w:sz w:val="20"/>
                <w:szCs w:val="20"/>
              </w:rPr>
            </w:pPr>
          </w:p>
          <w:p w:rsidR="00972018" w:rsidRPr="005E3976" w:rsidRDefault="00972018" w:rsidP="00972018">
            <w:pPr>
              <w:rPr>
                <w:rFonts w:asciiTheme="minorHAnsi" w:hAnsiTheme="minorHAnsi" w:cs="Lucida Sans Unicode"/>
                <w:bCs/>
                <w:iCs/>
                <w:sz w:val="20"/>
                <w:szCs w:val="20"/>
              </w:rPr>
            </w:pPr>
            <w:r w:rsidRPr="00972018">
              <w:rPr>
                <w:rFonts w:asciiTheme="minorHAnsi" w:hAnsiTheme="minorHAnsi" w:cs="Lucida Sans Unicode"/>
                <w:b/>
                <w:bCs/>
                <w:iCs/>
                <w:sz w:val="20"/>
                <w:szCs w:val="20"/>
              </w:rPr>
              <w:t>Naasten betrekken bij de verslavingsbehandeling: een benadering vanuit de (A)CRA en CRAFT</w:t>
            </w:r>
            <w:r w:rsidR="005E3976">
              <w:rPr>
                <w:rFonts w:asciiTheme="minorHAnsi" w:hAnsiTheme="minorHAnsi" w:cs="Lucida Sans Unicode"/>
                <w:b/>
                <w:bCs/>
                <w:iCs/>
                <w:sz w:val="20"/>
                <w:szCs w:val="20"/>
              </w:rPr>
              <w:t xml:space="preserve"> </w:t>
            </w:r>
            <w:r w:rsidR="000926F6">
              <w:rPr>
                <w:rFonts w:asciiTheme="minorHAnsi" w:hAnsiTheme="minorHAnsi" w:cs="Lucida Sans Unicode"/>
                <w:bCs/>
                <w:iCs/>
                <w:sz w:val="20"/>
                <w:szCs w:val="20"/>
              </w:rPr>
              <w:t>*</w:t>
            </w:r>
          </w:p>
          <w:p w:rsidR="00972018" w:rsidRPr="00972018" w:rsidRDefault="00972018" w:rsidP="00972018">
            <w:pPr>
              <w:rPr>
                <w:rFonts w:asciiTheme="minorHAnsi" w:hAnsiTheme="minorHAnsi" w:cs="Lucida Sans Unicode"/>
                <w:b/>
                <w:bCs/>
                <w:iCs/>
                <w:sz w:val="20"/>
                <w:szCs w:val="20"/>
              </w:rPr>
            </w:pPr>
            <w:r w:rsidRPr="00972018">
              <w:rPr>
                <w:rFonts w:asciiTheme="minorHAnsi" w:hAnsiTheme="minorHAnsi" w:cs="Lucida Sans Unicode"/>
                <w:b/>
                <w:bCs/>
                <w:iCs/>
                <w:sz w:val="20"/>
                <w:szCs w:val="20"/>
              </w:rPr>
              <w:t>Olivira Candido de Souza &amp; Anneleen Kraan</w:t>
            </w:r>
          </w:p>
          <w:p w:rsidR="00A2326C" w:rsidRPr="0079139D" w:rsidRDefault="00A2326C" w:rsidP="00A2326C">
            <w:pPr>
              <w:rPr>
                <w:rFonts w:asciiTheme="minorHAnsi" w:hAnsiTheme="minorHAnsi" w:cs="Lucida Sans Unicode"/>
                <w:b/>
                <w:bCs/>
                <w:sz w:val="20"/>
                <w:szCs w:val="20"/>
              </w:rPr>
            </w:pPr>
          </w:p>
          <w:p w:rsidR="00A2326C" w:rsidRPr="0079139D" w:rsidRDefault="00A2326C" w:rsidP="00A2326C">
            <w:pPr>
              <w:rPr>
                <w:rFonts w:asciiTheme="minorHAnsi" w:hAnsiTheme="minorHAnsi" w:cs="Lucida Sans Unicode"/>
                <w:bCs/>
                <w:sz w:val="20"/>
                <w:szCs w:val="20"/>
              </w:rPr>
            </w:pPr>
            <w:r w:rsidRPr="0079139D">
              <w:rPr>
                <w:rFonts w:asciiTheme="minorHAnsi" w:hAnsiTheme="minorHAnsi" w:cs="Lucida Sans Unicode"/>
                <w:bCs/>
                <w:sz w:val="20"/>
                <w:szCs w:val="20"/>
              </w:rPr>
              <w:t xml:space="preserve">Anneleen Kraan, GZ psycholoog i.o. tot Specialist, </w:t>
            </w:r>
            <w:r w:rsidR="005704BD" w:rsidRPr="0079139D">
              <w:rPr>
                <w:rFonts w:asciiTheme="minorHAnsi" w:hAnsiTheme="minorHAnsi" w:cs="Lucida Sans Unicode"/>
                <w:bCs/>
                <w:sz w:val="20"/>
                <w:szCs w:val="20"/>
              </w:rPr>
              <w:t xml:space="preserve">verslavingspsycholoog, </w:t>
            </w:r>
            <w:r w:rsidRPr="0079139D">
              <w:rPr>
                <w:rFonts w:asciiTheme="minorHAnsi" w:hAnsiTheme="minorHAnsi" w:cs="Lucida Sans Unicode"/>
                <w:bCs/>
                <w:sz w:val="20"/>
                <w:szCs w:val="20"/>
              </w:rPr>
              <w:t xml:space="preserve">cognitief gedragstherapeut </w:t>
            </w:r>
            <w:r w:rsidR="00972018">
              <w:rPr>
                <w:rFonts w:asciiTheme="minorHAnsi" w:hAnsiTheme="minorHAnsi" w:cs="Lucida Sans Unicode"/>
                <w:bCs/>
                <w:sz w:val="20"/>
                <w:szCs w:val="20"/>
              </w:rPr>
              <w:t xml:space="preserve">en CRA-Therapeut bij </w:t>
            </w:r>
            <w:proofErr w:type="spellStart"/>
            <w:r w:rsidR="00972018">
              <w:rPr>
                <w:rFonts w:asciiTheme="minorHAnsi" w:hAnsiTheme="minorHAnsi" w:cs="Lucida Sans Unicode"/>
                <w:bCs/>
                <w:sz w:val="20"/>
                <w:szCs w:val="20"/>
              </w:rPr>
              <w:t>IrisZ</w:t>
            </w:r>
            <w:r w:rsidRPr="0079139D">
              <w:rPr>
                <w:rFonts w:asciiTheme="minorHAnsi" w:hAnsiTheme="minorHAnsi" w:cs="Lucida Sans Unicode"/>
                <w:bCs/>
                <w:sz w:val="20"/>
                <w:szCs w:val="20"/>
              </w:rPr>
              <w:t>org</w:t>
            </w:r>
            <w:proofErr w:type="spellEnd"/>
            <w:r w:rsidR="005704BD" w:rsidRPr="0079139D">
              <w:rPr>
                <w:rFonts w:asciiTheme="minorHAnsi" w:hAnsiTheme="minorHAnsi" w:cs="Lucida Sans Unicode"/>
                <w:bCs/>
                <w:sz w:val="20"/>
                <w:szCs w:val="20"/>
              </w:rPr>
              <w:t xml:space="preserve"> en Olivira Candido de Souza, </w:t>
            </w:r>
            <w:r w:rsidR="00972018" w:rsidRPr="00972018">
              <w:rPr>
                <w:rFonts w:asciiTheme="minorHAnsi" w:hAnsiTheme="minorHAnsi" w:cs="Lucida Sans Unicode"/>
                <w:bCs/>
                <w:sz w:val="20"/>
                <w:szCs w:val="20"/>
              </w:rPr>
              <w:t xml:space="preserve">VO </w:t>
            </w:r>
            <w:proofErr w:type="spellStart"/>
            <w:r w:rsidR="00972018" w:rsidRPr="00972018">
              <w:rPr>
                <w:rFonts w:asciiTheme="minorHAnsi" w:hAnsiTheme="minorHAnsi" w:cs="Lucida Sans Unicode"/>
                <w:bCs/>
                <w:sz w:val="20"/>
                <w:szCs w:val="20"/>
              </w:rPr>
              <w:t>Social</w:t>
            </w:r>
            <w:proofErr w:type="spellEnd"/>
            <w:r w:rsidR="00972018" w:rsidRPr="00972018">
              <w:rPr>
                <w:rFonts w:asciiTheme="minorHAnsi" w:hAnsiTheme="minorHAnsi" w:cs="Lucida Sans Unicode"/>
                <w:bCs/>
                <w:sz w:val="20"/>
                <w:szCs w:val="20"/>
              </w:rPr>
              <w:t xml:space="preserve"> </w:t>
            </w:r>
            <w:proofErr w:type="spellStart"/>
            <w:r w:rsidR="00972018" w:rsidRPr="00972018">
              <w:rPr>
                <w:rFonts w:asciiTheme="minorHAnsi" w:hAnsiTheme="minorHAnsi" w:cs="Lucida Sans Unicode"/>
                <w:bCs/>
                <w:sz w:val="20"/>
                <w:szCs w:val="20"/>
              </w:rPr>
              <w:t>Work</w:t>
            </w:r>
            <w:proofErr w:type="spellEnd"/>
            <w:r w:rsidR="00972018">
              <w:rPr>
                <w:rFonts w:asciiTheme="minorHAnsi" w:hAnsiTheme="minorHAnsi" w:cs="Lucida Sans Unicode"/>
                <w:bCs/>
                <w:sz w:val="20"/>
                <w:szCs w:val="20"/>
              </w:rPr>
              <w:t>,</w:t>
            </w:r>
            <w:r w:rsidR="00972018" w:rsidRPr="00972018">
              <w:rPr>
                <w:rFonts w:asciiTheme="minorHAnsi" w:hAnsiTheme="minorHAnsi" w:cs="Lucida Sans Unicode"/>
                <w:bCs/>
                <w:sz w:val="20"/>
                <w:szCs w:val="20"/>
              </w:rPr>
              <w:t xml:space="preserve"> </w:t>
            </w:r>
            <w:r w:rsidR="005E3976">
              <w:rPr>
                <w:rFonts w:asciiTheme="minorHAnsi" w:hAnsiTheme="minorHAnsi" w:cs="Lucida Sans Unicode"/>
                <w:bCs/>
                <w:sz w:val="20"/>
                <w:szCs w:val="20"/>
              </w:rPr>
              <w:t xml:space="preserve">docent Verslaving en CRA HAN, </w:t>
            </w:r>
            <w:r w:rsidR="00972018" w:rsidRPr="00972018">
              <w:rPr>
                <w:rFonts w:asciiTheme="minorHAnsi" w:hAnsiTheme="minorHAnsi" w:cs="Lucida Sans Unicode"/>
                <w:bCs/>
                <w:sz w:val="20"/>
                <w:szCs w:val="20"/>
              </w:rPr>
              <w:t>CRA Therapeut en Supervisor</w:t>
            </w:r>
            <w:r w:rsidR="00972018">
              <w:rPr>
                <w:rFonts w:asciiTheme="minorHAnsi" w:hAnsiTheme="minorHAnsi" w:cs="Lucida Sans Unicode"/>
                <w:bCs/>
                <w:sz w:val="20"/>
                <w:szCs w:val="20"/>
              </w:rPr>
              <w:t>,</w:t>
            </w:r>
            <w:r w:rsidR="00264A76">
              <w:rPr>
                <w:rFonts w:asciiTheme="minorHAnsi" w:hAnsiTheme="minorHAnsi" w:cs="Lucida Sans Unicode"/>
                <w:bCs/>
                <w:sz w:val="20"/>
                <w:szCs w:val="20"/>
              </w:rPr>
              <w:t xml:space="preserve"> </w:t>
            </w:r>
            <w:proofErr w:type="spellStart"/>
            <w:r w:rsidR="00264A76">
              <w:rPr>
                <w:rFonts w:asciiTheme="minorHAnsi" w:hAnsiTheme="minorHAnsi" w:cs="Lucida Sans Unicode"/>
                <w:bCs/>
                <w:sz w:val="20"/>
                <w:szCs w:val="20"/>
              </w:rPr>
              <w:t>IrisZ</w:t>
            </w:r>
            <w:r w:rsidR="005704BD" w:rsidRPr="0079139D">
              <w:rPr>
                <w:rFonts w:asciiTheme="minorHAnsi" w:hAnsiTheme="minorHAnsi" w:cs="Lucida Sans Unicode"/>
                <w:bCs/>
                <w:sz w:val="20"/>
                <w:szCs w:val="20"/>
              </w:rPr>
              <w:t>org</w:t>
            </w:r>
            <w:proofErr w:type="spellEnd"/>
          </w:p>
          <w:p w:rsidR="0032707D" w:rsidRPr="0079139D" w:rsidRDefault="0032707D" w:rsidP="00E2489B">
            <w:pPr>
              <w:rPr>
                <w:rFonts w:asciiTheme="minorHAnsi" w:hAnsiTheme="minorHAnsi" w:cs="Lucida Sans Unicode"/>
                <w:sz w:val="20"/>
                <w:szCs w:val="20"/>
              </w:rPr>
            </w:pPr>
          </w:p>
        </w:tc>
      </w:tr>
      <w:tr w:rsidR="0032707D" w:rsidRPr="00EE0E6D" w:rsidTr="008148D6">
        <w:tc>
          <w:tcPr>
            <w:tcW w:w="1668" w:type="dxa"/>
          </w:tcPr>
          <w:p w:rsidR="0032707D" w:rsidRPr="00EE0E6D" w:rsidRDefault="0032707D" w:rsidP="005F03EE">
            <w:pPr>
              <w:rPr>
                <w:rFonts w:asciiTheme="minorHAnsi" w:hAnsiTheme="minorHAnsi" w:cs="Lucida Sans Unicode"/>
                <w:sz w:val="20"/>
                <w:szCs w:val="20"/>
              </w:rPr>
            </w:pPr>
            <w:r w:rsidRPr="00EE0E6D">
              <w:rPr>
                <w:rFonts w:asciiTheme="minorHAnsi" w:hAnsiTheme="minorHAnsi" w:cs="Lucida Sans Unicode"/>
                <w:sz w:val="20"/>
                <w:szCs w:val="20"/>
              </w:rPr>
              <w:t>12.</w:t>
            </w:r>
            <w:r w:rsidR="005F03EE" w:rsidRPr="00EE0E6D">
              <w:rPr>
                <w:rFonts w:asciiTheme="minorHAnsi" w:hAnsiTheme="minorHAnsi" w:cs="Lucida Sans Unicode"/>
                <w:sz w:val="20"/>
                <w:szCs w:val="20"/>
              </w:rPr>
              <w:t>30</w:t>
            </w:r>
            <w:r w:rsidRPr="00EE0E6D">
              <w:rPr>
                <w:rFonts w:asciiTheme="minorHAnsi" w:hAnsiTheme="minorHAnsi" w:cs="Lucida Sans Unicode"/>
                <w:sz w:val="20"/>
                <w:szCs w:val="20"/>
              </w:rPr>
              <w:t xml:space="preserve"> – 1</w:t>
            </w:r>
            <w:r w:rsidR="005F03EE" w:rsidRPr="00EE0E6D">
              <w:rPr>
                <w:rFonts w:asciiTheme="minorHAnsi" w:hAnsiTheme="minorHAnsi" w:cs="Lucida Sans Unicode"/>
                <w:sz w:val="20"/>
                <w:szCs w:val="20"/>
              </w:rPr>
              <w:t>3. 15</w:t>
            </w:r>
          </w:p>
        </w:tc>
        <w:tc>
          <w:tcPr>
            <w:tcW w:w="7260" w:type="dxa"/>
          </w:tcPr>
          <w:p w:rsidR="009E1B1C" w:rsidRPr="0079139D" w:rsidRDefault="0032707D" w:rsidP="001D6BDF">
            <w:pPr>
              <w:rPr>
                <w:rFonts w:asciiTheme="minorHAnsi" w:hAnsiTheme="minorHAnsi" w:cs="Lucida Sans Unicode"/>
                <w:sz w:val="20"/>
                <w:szCs w:val="20"/>
              </w:rPr>
            </w:pPr>
            <w:r w:rsidRPr="0079139D">
              <w:rPr>
                <w:rFonts w:asciiTheme="minorHAnsi" w:hAnsiTheme="minorHAnsi" w:cs="Lucida Sans Unicode"/>
                <w:sz w:val="20"/>
                <w:szCs w:val="20"/>
              </w:rPr>
              <w:t>Lunch</w:t>
            </w:r>
            <w:r w:rsidR="005F03EE" w:rsidRPr="0079139D">
              <w:rPr>
                <w:rFonts w:asciiTheme="minorHAnsi" w:hAnsiTheme="minorHAnsi" w:cs="Lucida Sans Unicode"/>
                <w:sz w:val="20"/>
                <w:szCs w:val="20"/>
              </w:rPr>
              <w:t>pauze</w:t>
            </w:r>
          </w:p>
        </w:tc>
      </w:tr>
      <w:tr w:rsidR="00AD5C8E" w:rsidRPr="00EE0E6D" w:rsidTr="008148D6">
        <w:tc>
          <w:tcPr>
            <w:tcW w:w="1668" w:type="dxa"/>
          </w:tcPr>
          <w:p w:rsidR="00AD5C8E" w:rsidRPr="00AD5C8E" w:rsidRDefault="00AD5C8E" w:rsidP="005F03EE">
            <w:pPr>
              <w:rPr>
                <w:rFonts w:asciiTheme="minorHAnsi" w:hAnsiTheme="minorHAnsi" w:cs="Lucida Sans Unicode"/>
                <w:b/>
                <w:bCs/>
                <w:sz w:val="20"/>
                <w:szCs w:val="20"/>
              </w:rPr>
            </w:pPr>
            <w:r w:rsidRPr="00AD5C8E">
              <w:rPr>
                <w:rFonts w:asciiTheme="minorHAnsi" w:hAnsiTheme="minorHAnsi" w:cs="Lucida Sans Unicode"/>
                <w:sz w:val="20"/>
                <w:szCs w:val="20"/>
              </w:rPr>
              <w:t>13.15</w:t>
            </w:r>
            <w:r w:rsidR="008148D6">
              <w:rPr>
                <w:rFonts w:asciiTheme="minorHAnsi" w:hAnsiTheme="minorHAnsi" w:cs="Lucida Sans Unicode"/>
                <w:sz w:val="20"/>
                <w:szCs w:val="20"/>
              </w:rPr>
              <w:t xml:space="preserve"> </w:t>
            </w:r>
            <w:r w:rsidRPr="00AD5C8E">
              <w:rPr>
                <w:rFonts w:asciiTheme="minorHAnsi" w:hAnsiTheme="minorHAnsi" w:cs="Lucida Sans Unicode"/>
                <w:sz w:val="20"/>
                <w:szCs w:val="20"/>
              </w:rPr>
              <w:t>-</w:t>
            </w:r>
            <w:r w:rsidR="008148D6">
              <w:rPr>
                <w:rFonts w:asciiTheme="minorHAnsi" w:hAnsiTheme="minorHAnsi" w:cs="Lucida Sans Unicode"/>
                <w:sz w:val="20"/>
                <w:szCs w:val="20"/>
              </w:rPr>
              <w:t xml:space="preserve"> </w:t>
            </w:r>
            <w:r w:rsidRPr="00AD5C8E">
              <w:rPr>
                <w:rFonts w:asciiTheme="minorHAnsi" w:hAnsiTheme="minorHAnsi" w:cs="Lucida Sans Unicode"/>
                <w:sz w:val="20"/>
                <w:szCs w:val="20"/>
              </w:rPr>
              <w:t>13.25</w:t>
            </w:r>
            <w:r w:rsidRPr="00AD5C8E">
              <w:rPr>
                <w:rFonts w:asciiTheme="minorHAnsi" w:hAnsiTheme="minorHAnsi" w:cs="Lucida Sans Unicode"/>
                <w:sz w:val="20"/>
                <w:szCs w:val="20"/>
              </w:rPr>
              <w:tab/>
            </w:r>
          </w:p>
        </w:tc>
        <w:tc>
          <w:tcPr>
            <w:tcW w:w="7260" w:type="dxa"/>
          </w:tcPr>
          <w:p w:rsidR="005E3976" w:rsidRDefault="005E3976" w:rsidP="00AD5C8E">
            <w:pPr>
              <w:rPr>
                <w:rFonts w:asciiTheme="minorHAnsi" w:hAnsiTheme="minorHAnsi" w:cs="Lucida Sans Unicode"/>
                <w:b/>
                <w:bCs/>
                <w:sz w:val="20"/>
                <w:szCs w:val="20"/>
              </w:rPr>
            </w:pPr>
          </w:p>
          <w:p w:rsidR="00AD5C8E" w:rsidRPr="0079139D" w:rsidRDefault="005E5C6E" w:rsidP="00AD5C8E">
            <w:pPr>
              <w:rPr>
                <w:rFonts w:asciiTheme="minorHAnsi" w:hAnsiTheme="minorHAnsi" w:cs="Lucida Sans Unicode"/>
                <w:b/>
                <w:bCs/>
                <w:sz w:val="20"/>
                <w:szCs w:val="20"/>
              </w:rPr>
            </w:pPr>
            <w:r w:rsidRPr="0079139D">
              <w:rPr>
                <w:rFonts w:asciiTheme="minorHAnsi" w:hAnsiTheme="minorHAnsi" w:cs="Lucida Sans Unicode"/>
                <w:b/>
                <w:bCs/>
                <w:sz w:val="20"/>
                <w:szCs w:val="20"/>
              </w:rPr>
              <w:t xml:space="preserve">“super </w:t>
            </w:r>
            <w:proofErr w:type="spellStart"/>
            <w:r w:rsidRPr="0079139D">
              <w:rPr>
                <w:rFonts w:asciiTheme="minorHAnsi" w:hAnsiTheme="minorHAnsi" w:cs="Lucida Sans Unicode"/>
                <w:b/>
                <w:bCs/>
                <w:sz w:val="20"/>
                <w:szCs w:val="20"/>
              </w:rPr>
              <w:t>energizer</w:t>
            </w:r>
            <w:proofErr w:type="spellEnd"/>
            <w:r w:rsidR="00AD5C8E" w:rsidRPr="0079139D">
              <w:rPr>
                <w:rFonts w:asciiTheme="minorHAnsi" w:hAnsiTheme="minorHAnsi" w:cs="Lucida Sans Unicode"/>
                <w:b/>
                <w:bCs/>
                <w:sz w:val="20"/>
                <w:szCs w:val="20"/>
              </w:rPr>
              <w:t xml:space="preserve">” </w:t>
            </w:r>
          </w:p>
          <w:p w:rsidR="00AD5C8E" w:rsidRPr="0079139D" w:rsidRDefault="00AD5C8E" w:rsidP="00AD5C8E">
            <w:pPr>
              <w:rPr>
                <w:rFonts w:asciiTheme="minorHAnsi" w:hAnsiTheme="minorHAnsi" w:cs="Lucida Sans Unicode"/>
                <w:bCs/>
                <w:sz w:val="20"/>
                <w:szCs w:val="20"/>
              </w:rPr>
            </w:pPr>
            <w:r w:rsidRPr="0079139D">
              <w:rPr>
                <w:rFonts w:asciiTheme="minorHAnsi" w:hAnsiTheme="minorHAnsi" w:cs="Lucida Sans Unicode"/>
                <w:bCs/>
                <w:sz w:val="20"/>
                <w:szCs w:val="20"/>
              </w:rPr>
              <w:t xml:space="preserve">Nelleke van Duijn,  </w:t>
            </w:r>
            <w:r w:rsidR="008148D6" w:rsidRPr="0079139D">
              <w:rPr>
                <w:rFonts w:asciiTheme="minorHAnsi" w:hAnsiTheme="minorHAnsi" w:cs="Lucida Sans Unicode"/>
                <w:bCs/>
                <w:sz w:val="20"/>
                <w:szCs w:val="20"/>
              </w:rPr>
              <w:t xml:space="preserve">Maatschappelijk werker, Cognitief Gedragstherapeutisch Werker (VGCt) </w:t>
            </w:r>
            <w:r w:rsidRPr="0079139D">
              <w:rPr>
                <w:rFonts w:asciiTheme="minorHAnsi" w:hAnsiTheme="minorHAnsi" w:cs="Lucida Sans Unicode"/>
                <w:bCs/>
                <w:sz w:val="20"/>
                <w:szCs w:val="20"/>
              </w:rPr>
              <w:t>Brijder</w:t>
            </w:r>
            <w:r w:rsidR="008148D6" w:rsidRPr="0079139D">
              <w:rPr>
                <w:rFonts w:asciiTheme="minorHAnsi" w:hAnsiTheme="minorHAnsi" w:cs="Lucida Sans Unicode"/>
                <w:bCs/>
                <w:sz w:val="20"/>
                <w:szCs w:val="20"/>
              </w:rPr>
              <w:t xml:space="preserve">, </w:t>
            </w:r>
          </w:p>
          <w:p w:rsidR="00AD5C8E" w:rsidRPr="0079139D" w:rsidRDefault="00AD5C8E" w:rsidP="001D6BDF">
            <w:pPr>
              <w:rPr>
                <w:rFonts w:asciiTheme="minorHAnsi" w:hAnsiTheme="minorHAnsi" w:cs="Lucida Sans Unicode"/>
                <w:b/>
                <w:bCs/>
                <w:sz w:val="20"/>
                <w:szCs w:val="20"/>
              </w:rPr>
            </w:pPr>
          </w:p>
        </w:tc>
      </w:tr>
      <w:tr w:rsidR="0032707D" w:rsidRPr="00EE0E6D" w:rsidTr="008148D6">
        <w:tc>
          <w:tcPr>
            <w:tcW w:w="1668" w:type="dxa"/>
          </w:tcPr>
          <w:p w:rsidR="0032707D" w:rsidRPr="00EE0E6D" w:rsidRDefault="005F03EE" w:rsidP="00AD5C8E">
            <w:pPr>
              <w:rPr>
                <w:rFonts w:asciiTheme="minorHAnsi" w:hAnsiTheme="minorHAnsi" w:cs="Lucida Sans Unicode"/>
                <w:sz w:val="20"/>
                <w:szCs w:val="20"/>
              </w:rPr>
            </w:pPr>
            <w:r w:rsidRPr="00EE0E6D">
              <w:rPr>
                <w:rFonts w:asciiTheme="minorHAnsi" w:hAnsiTheme="minorHAnsi" w:cs="Lucida Sans Unicode"/>
                <w:sz w:val="20"/>
                <w:szCs w:val="20"/>
              </w:rPr>
              <w:t>13.</w:t>
            </w:r>
            <w:r w:rsidR="00AD5C8E">
              <w:rPr>
                <w:rFonts w:asciiTheme="minorHAnsi" w:hAnsiTheme="minorHAnsi" w:cs="Lucida Sans Unicode"/>
                <w:sz w:val="20"/>
                <w:szCs w:val="20"/>
              </w:rPr>
              <w:t>2</w:t>
            </w:r>
            <w:r w:rsidRPr="00EE0E6D">
              <w:rPr>
                <w:rFonts w:asciiTheme="minorHAnsi" w:hAnsiTheme="minorHAnsi" w:cs="Lucida Sans Unicode"/>
                <w:sz w:val="20"/>
                <w:szCs w:val="20"/>
              </w:rPr>
              <w:t>5</w:t>
            </w:r>
            <w:r w:rsidR="008148D6">
              <w:rPr>
                <w:rFonts w:asciiTheme="minorHAnsi" w:hAnsiTheme="minorHAnsi" w:cs="Lucida Sans Unicode"/>
                <w:sz w:val="20"/>
                <w:szCs w:val="20"/>
              </w:rPr>
              <w:t xml:space="preserve"> </w:t>
            </w:r>
            <w:r w:rsidRPr="00EE0E6D">
              <w:rPr>
                <w:rFonts w:asciiTheme="minorHAnsi" w:hAnsiTheme="minorHAnsi" w:cs="Lucida Sans Unicode"/>
                <w:sz w:val="20"/>
                <w:szCs w:val="20"/>
              </w:rPr>
              <w:t xml:space="preserve"> – 13.30 </w:t>
            </w:r>
          </w:p>
        </w:tc>
        <w:tc>
          <w:tcPr>
            <w:tcW w:w="7260" w:type="dxa"/>
          </w:tcPr>
          <w:p w:rsidR="0032707D" w:rsidRPr="005E3976" w:rsidRDefault="005F03EE" w:rsidP="001D2FF0">
            <w:pPr>
              <w:rPr>
                <w:rFonts w:asciiTheme="minorHAnsi" w:hAnsiTheme="minorHAnsi" w:cs="Lucida Sans Unicode"/>
                <w:b/>
                <w:bCs/>
                <w:sz w:val="20"/>
                <w:szCs w:val="20"/>
              </w:rPr>
            </w:pPr>
            <w:r w:rsidRPr="0079139D">
              <w:rPr>
                <w:rFonts w:asciiTheme="minorHAnsi" w:hAnsiTheme="minorHAnsi" w:cs="Lucida Sans Unicode"/>
                <w:b/>
                <w:bCs/>
                <w:sz w:val="20"/>
                <w:szCs w:val="20"/>
              </w:rPr>
              <w:t xml:space="preserve">Inleiding </w:t>
            </w:r>
            <w:r w:rsidR="00E2489B" w:rsidRPr="0079139D">
              <w:rPr>
                <w:rFonts w:asciiTheme="minorHAnsi" w:hAnsiTheme="minorHAnsi" w:cs="Lucida Sans Unicode"/>
                <w:b/>
                <w:bCs/>
                <w:sz w:val="20"/>
                <w:szCs w:val="20"/>
              </w:rPr>
              <w:t>op</w:t>
            </w:r>
            <w:r w:rsidRPr="0079139D">
              <w:rPr>
                <w:rFonts w:asciiTheme="minorHAnsi" w:hAnsiTheme="minorHAnsi" w:cs="Lucida Sans Unicode"/>
                <w:b/>
                <w:bCs/>
                <w:sz w:val="20"/>
                <w:szCs w:val="20"/>
              </w:rPr>
              <w:t xml:space="preserve"> </w:t>
            </w:r>
            <w:r w:rsidR="00084703" w:rsidRPr="0079139D">
              <w:rPr>
                <w:rFonts w:asciiTheme="minorHAnsi" w:hAnsiTheme="minorHAnsi" w:cs="Lucida Sans Unicode"/>
                <w:b/>
                <w:bCs/>
                <w:sz w:val="20"/>
                <w:szCs w:val="20"/>
              </w:rPr>
              <w:t xml:space="preserve">de </w:t>
            </w:r>
            <w:r w:rsidRPr="0079139D">
              <w:rPr>
                <w:rFonts w:asciiTheme="minorHAnsi" w:hAnsiTheme="minorHAnsi" w:cs="Lucida Sans Unicode"/>
                <w:b/>
                <w:bCs/>
                <w:sz w:val="20"/>
                <w:szCs w:val="20"/>
              </w:rPr>
              <w:t>workshops</w:t>
            </w:r>
            <w:r w:rsidR="005E3976">
              <w:rPr>
                <w:rFonts w:asciiTheme="minorHAnsi" w:hAnsiTheme="minorHAnsi" w:cs="Lucida Sans Unicode"/>
                <w:b/>
                <w:bCs/>
                <w:sz w:val="20"/>
                <w:szCs w:val="20"/>
              </w:rPr>
              <w:t xml:space="preserve"> </w:t>
            </w:r>
            <w:r w:rsidRPr="0079139D">
              <w:rPr>
                <w:rFonts w:asciiTheme="minorHAnsi" w:hAnsiTheme="minorHAnsi" w:cs="Lucida Sans Unicode"/>
                <w:bCs/>
                <w:sz w:val="20"/>
                <w:szCs w:val="20"/>
              </w:rPr>
              <w:t>Mieke Zinn</w:t>
            </w:r>
            <w:r w:rsidRPr="0079139D">
              <w:rPr>
                <w:rFonts w:asciiTheme="minorHAnsi" w:hAnsiTheme="minorHAnsi" w:cs="Lucida Sans Unicode"/>
                <w:b/>
                <w:sz w:val="20"/>
                <w:szCs w:val="20"/>
              </w:rPr>
              <w:t xml:space="preserve"> </w:t>
            </w:r>
            <w:r w:rsidR="009E1B1C" w:rsidRPr="0079139D">
              <w:rPr>
                <w:rFonts w:asciiTheme="minorHAnsi" w:hAnsiTheme="minorHAnsi" w:cs="Lucida Sans Unicode"/>
                <w:b/>
                <w:sz w:val="20"/>
                <w:szCs w:val="20"/>
              </w:rPr>
              <w:br/>
            </w:r>
          </w:p>
        </w:tc>
      </w:tr>
      <w:tr w:rsidR="0032707D" w:rsidRPr="00EE0E6D" w:rsidTr="008148D6">
        <w:tc>
          <w:tcPr>
            <w:tcW w:w="1668" w:type="dxa"/>
          </w:tcPr>
          <w:p w:rsidR="0032707D" w:rsidRPr="00EE0E6D" w:rsidRDefault="0032707D" w:rsidP="00AD5C8E">
            <w:pPr>
              <w:rPr>
                <w:rFonts w:asciiTheme="minorHAnsi" w:hAnsiTheme="minorHAnsi" w:cs="Lucida Sans Unicode"/>
                <w:sz w:val="20"/>
                <w:szCs w:val="20"/>
              </w:rPr>
            </w:pPr>
            <w:r w:rsidRPr="00EE0E6D">
              <w:rPr>
                <w:rFonts w:asciiTheme="minorHAnsi" w:hAnsiTheme="minorHAnsi" w:cs="Lucida Sans Unicode"/>
                <w:sz w:val="20"/>
                <w:szCs w:val="20"/>
              </w:rPr>
              <w:t>13.</w:t>
            </w:r>
            <w:r w:rsidR="00D66AFA" w:rsidRPr="00EE0E6D">
              <w:rPr>
                <w:rFonts w:asciiTheme="minorHAnsi" w:hAnsiTheme="minorHAnsi" w:cs="Lucida Sans Unicode"/>
                <w:sz w:val="20"/>
                <w:szCs w:val="20"/>
              </w:rPr>
              <w:t>30</w:t>
            </w:r>
            <w:r w:rsidRPr="00EE0E6D">
              <w:rPr>
                <w:rFonts w:asciiTheme="minorHAnsi" w:hAnsiTheme="minorHAnsi" w:cs="Lucida Sans Unicode"/>
                <w:sz w:val="20"/>
                <w:szCs w:val="20"/>
              </w:rPr>
              <w:t xml:space="preserve"> – 1</w:t>
            </w:r>
            <w:r w:rsidR="00AD5C8E">
              <w:rPr>
                <w:rFonts w:asciiTheme="minorHAnsi" w:hAnsiTheme="minorHAnsi" w:cs="Lucida Sans Unicode"/>
                <w:sz w:val="20"/>
                <w:szCs w:val="20"/>
              </w:rPr>
              <w:t>4</w:t>
            </w:r>
            <w:r w:rsidRPr="00EE0E6D">
              <w:rPr>
                <w:rFonts w:asciiTheme="minorHAnsi" w:hAnsiTheme="minorHAnsi" w:cs="Lucida Sans Unicode"/>
                <w:sz w:val="20"/>
                <w:szCs w:val="20"/>
              </w:rPr>
              <w:t>.</w:t>
            </w:r>
            <w:r w:rsidR="00AD5C8E">
              <w:rPr>
                <w:rFonts w:asciiTheme="minorHAnsi" w:hAnsiTheme="minorHAnsi" w:cs="Lucida Sans Unicode"/>
                <w:sz w:val="20"/>
                <w:szCs w:val="20"/>
              </w:rPr>
              <w:t>45</w:t>
            </w:r>
          </w:p>
        </w:tc>
        <w:tc>
          <w:tcPr>
            <w:tcW w:w="7260" w:type="dxa"/>
          </w:tcPr>
          <w:p w:rsidR="0032707D" w:rsidRPr="0079139D" w:rsidRDefault="00D66AFA" w:rsidP="009E1B1C">
            <w:pPr>
              <w:rPr>
                <w:rFonts w:asciiTheme="minorHAnsi" w:hAnsiTheme="minorHAnsi" w:cs="Lucida Sans Unicode"/>
                <w:b/>
                <w:sz w:val="20"/>
                <w:szCs w:val="20"/>
              </w:rPr>
            </w:pPr>
            <w:r w:rsidRPr="0079139D">
              <w:rPr>
                <w:rFonts w:asciiTheme="minorHAnsi" w:hAnsiTheme="minorHAnsi" w:cs="Lucida Sans Unicode"/>
                <w:b/>
                <w:bCs/>
                <w:sz w:val="20"/>
                <w:szCs w:val="20"/>
              </w:rPr>
              <w:t>Workshopronde 1 *</w:t>
            </w:r>
            <w:r w:rsidR="000926F6">
              <w:rPr>
                <w:rFonts w:asciiTheme="minorHAnsi" w:hAnsiTheme="minorHAnsi" w:cs="Lucida Sans Unicode"/>
                <w:b/>
                <w:bCs/>
                <w:sz w:val="20"/>
                <w:szCs w:val="20"/>
              </w:rPr>
              <w:t>*</w:t>
            </w:r>
            <w:r w:rsidR="003F7F54" w:rsidRPr="0079139D">
              <w:rPr>
                <w:rFonts w:asciiTheme="minorHAnsi" w:hAnsiTheme="minorHAnsi" w:cs="Lucida Sans Unicode"/>
                <w:b/>
                <w:bCs/>
                <w:sz w:val="20"/>
                <w:szCs w:val="20"/>
              </w:rPr>
              <w:br/>
            </w:r>
          </w:p>
        </w:tc>
      </w:tr>
      <w:tr w:rsidR="0032707D" w:rsidRPr="00EE0E6D" w:rsidTr="008148D6">
        <w:tc>
          <w:tcPr>
            <w:tcW w:w="1668" w:type="dxa"/>
          </w:tcPr>
          <w:p w:rsidR="0032707D" w:rsidRPr="00EE0E6D" w:rsidRDefault="0032707D" w:rsidP="00AD5C8E">
            <w:pPr>
              <w:rPr>
                <w:rFonts w:asciiTheme="minorHAnsi" w:hAnsiTheme="minorHAnsi" w:cs="Lucida Sans Unicode"/>
                <w:sz w:val="20"/>
                <w:szCs w:val="20"/>
              </w:rPr>
            </w:pPr>
            <w:r w:rsidRPr="00EE0E6D">
              <w:rPr>
                <w:rFonts w:asciiTheme="minorHAnsi" w:hAnsiTheme="minorHAnsi" w:cs="Lucida Sans Unicode"/>
                <w:sz w:val="20"/>
                <w:szCs w:val="20"/>
              </w:rPr>
              <w:t>1</w:t>
            </w:r>
            <w:r w:rsidR="00AD5C8E">
              <w:rPr>
                <w:rFonts w:asciiTheme="minorHAnsi" w:hAnsiTheme="minorHAnsi" w:cs="Lucida Sans Unicode"/>
                <w:sz w:val="20"/>
                <w:szCs w:val="20"/>
              </w:rPr>
              <w:t>4</w:t>
            </w:r>
            <w:r w:rsidRPr="00EE0E6D">
              <w:rPr>
                <w:rFonts w:asciiTheme="minorHAnsi" w:hAnsiTheme="minorHAnsi" w:cs="Lucida Sans Unicode"/>
                <w:sz w:val="20"/>
                <w:szCs w:val="20"/>
              </w:rPr>
              <w:t>.</w:t>
            </w:r>
            <w:r w:rsidR="00AD5C8E">
              <w:rPr>
                <w:rFonts w:asciiTheme="minorHAnsi" w:hAnsiTheme="minorHAnsi" w:cs="Lucida Sans Unicode"/>
                <w:sz w:val="20"/>
                <w:szCs w:val="20"/>
              </w:rPr>
              <w:t>45</w:t>
            </w:r>
            <w:r w:rsidRPr="00EE0E6D">
              <w:rPr>
                <w:rFonts w:asciiTheme="minorHAnsi" w:hAnsiTheme="minorHAnsi" w:cs="Lucida Sans Unicode"/>
                <w:sz w:val="20"/>
                <w:szCs w:val="20"/>
              </w:rPr>
              <w:t xml:space="preserve"> – 15.15</w:t>
            </w:r>
          </w:p>
        </w:tc>
        <w:tc>
          <w:tcPr>
            <w:tcW w:w="7260" w:type="dxa"/>
          </w:tcPr>
          <w:p w:rsidR="0032707D" w:rsidRPr="0079139D" w:rsidRDefault="0032707D" w:rsidP="001D6BDF">
            <w:pPr>
              <w:rPr>
                <w:rFonts w:asciiTheme="minorHAnsi" w:hAnsiTheme="minorHAnsi" w:cs="Lucida Sans Unicode"/>
                <w:sz w:val="20"/>
                <w:szCs w:val="20"/>
              </w:rPr>
            </w:pPr>
            <w:r w:rsidRPr="0079139D">
              <w:rPr>
                <w:rFonts w:asciiTheme="minorHAnsi" w:hAnsiTheme="minorHAnsi" w:cs="Lucida Sans Unicode"/>
                <w:sz w:val="20"/>
                <w:szCs w:val="20"/>
              </w:rPr>
              <w:t>Theepauze</w:t>
            </w:r>
          </w:p>
        </w:tc>
      </w:tr>
      <w:tr w:rsidR="0032707D" w:rsidRPr="00EE0E6D" w:rsidTr="008148D6">
        <w:tc>
          <w:tcPr>
            <w:tcW w:w="1668" w:type="dxa"/>
          </w:tcPr>
          <w:p w:rsidR="0032707D" w:rsidRPr="00EE0E6D" w:rsidRDefault="0032707D" w:rsidP="00AD5C8E">
            <w:pPr>
              <w:rPr>
                <w:rFonts w:asciiTheme="minorHAnsi" w:hAnsiTheme="minorHAnsi" w:cs="Lucida Sans Unicode"/>
                <w:sz w:val="20"/>
                <w:szCs w:val="20"/>
              </w:rPr>
            </w:pPr>
            <w:r w:rsidRPr="00EE0E6D">
              <w:rPr>
                <w:rFonts w:asciiTheme="minorHAnsi" w:hAnsiTheme="minorHAnsi" w:cs="Lucida Sans Unicode"/>
                <w:sz w:val="20"/>
                <w:szCs w:val="20"/>
              </w:rPr>
              <w:t>15.15 – 16.</w:t>
            </w:r>
            <w:r w:rsidR="00AD5C8E">
              <w:rPr>
                <w:rFonts w:asciiTheme="minorHAnsi" w:hAnsiTheme="minorHAnsi" w:cs="Lucida Sans Unicode"/>
                <w:sz w:val="20"/>
                <w:szCs w:val="20"/>
              </w:rPr>
              <w:t>30</w:t>
            </w:r>
          </w:p>
        </w:tc>
        <w:tc>
          <w:tcPr>
            <w:tcW w:w="7260" w:type="dxa"/>
          </w:tcPr>
          <w:p w:rsidR="0032707D" w:rsidRPr="0079139D" w:rsidRDefault="00D66AFA" w:rsidP="001D6BDF">
            <w:pPr>
              <w:rPr>
                <w:rFonts w:asciiTheme="minorHAnsi" w:hAnsiTheme="minorHAnsi" w:cs="Lucida Sans Unicode"/>
                <w:b/>
                <w:sz w:val="20"/>
                <w:szCs w:val="20"/>
              </w:rPr>
            </w:pPr>
            <w:r w:rsidRPr="0079139D">
              <w:rPr>
                <w:rFonts w:asciiTheme="minorHAnsi" w:hAnsiTheme="minorHAnsi" w:cs="Lucida Sans Unicode"/>
                <w:b/>
                <w:sz w:val="20"/>
                <w:szCs w:val="20"/>
              </w:rPr>
              <w:t>Workshopronde 2</w:t>
            </w:r>
            <w:r w:rsidR="00265EC6" w:rsidRPr="0079139D">
              <w:rPr>
                <w:rFonts w:asciiTheme="minorHAnsi" w:hAnsiTheme="minorHAnsi" w:cs="Lucida Sans Unicode"/>
                <w:b/>
                <w:sz w:val="20"/>
                <w:szCs w:val="20"/>
              </w:rPr>
              <w:t>*</w:t>
            </w:r>
            <w:r w:rsidR="000926F6">
              <w:rPr>
                <w:rFonts w:asciiTheme="minorHAnsi" w:hAnsiTheme="minorHAnsi" w:cs="Lucida Sans Unicode"/>
                <w:b/>
                <w:sz w:val="20"/>
                <w:szCs w:val="20"/>
              </w:rPr>
              <w:t>*</w:t>
            </w:r>
          </w:p>
          <w:p w:rsidR="003F7F54" w:rsidRPr="0079139D" w:rsidRDefault="003F7F54" w:rsidP="001D6BDF">
            <w:pPr>
              <w:rPr>
                <w:rFonts w:asciiTheme="minorHAnsi" w:hAnsiTheme="minorHAnsi" w:cs="Lucida Sans Unicode"/>
                <w:b/>
                <w:sz w:val="20"/>
                <w:szCs w:val="20"/>
              </w:rPr>
            </w:pPr>
          </w:p>
        </w:tc>
      </w:tr>
      <w:tr w:rsidR="0032707D" w:rsidRPr="00EE0E6D" w:rsidTr="008148D6">
        <w:tc>
          <w:tcPr>
            <w:tcW w:w="1668" w:type="dxa"/>
          </w:tcPr>
          <w:p w:rsidR="0032707D" w:rsidRPr="00EE0E6D" w:rsidRDefault="0032707D" w:rsidP="00AD5C8E">
            <w:pPr>
              <w:rPr>
                <w:rFonts w:asciiTheme="minorHAnsi" w:hAnsiTheme="minorHAnsi" w:cs="Lucida Sans Unicode"/>
                <w:sz w:val="20"/>
                <w:szCs w:val="20"/>
              </w:rPr>
            </w:pPr>
            <w:r w:rsidRPr="00EE0E6D">
              <w:rPr>
                <w:rFonts w:asciiTheme="minorHAnsi" w:hAnsiTheme="minorHAnsi" w:cs="Lucida Sans Unicode"/>
                <w:sz w:val="20"/>
                <w:szCs w:val="20"/>
              </w:rPr>
              <w:t>16.</w:t>
            </w:r>
            <w:r w:rsidR="00AD5C8E">
              <w:rPr>
                <w:rFonts w:asciiTheme="minorHAnsi" w:hAnsiTheme="minorHAnsi" w:cs="Lucida Sans Unicode"/>
                <w:sz w:val="20"/>
                <w:szCs w:val="20"/>
              </w:rPr>
              <w:t>30</w:t>
            </w:r>
            <w:r w:rsidRPr="00EE0E6D">
              <w:rPr>
                <w:rFonts w:asciiTheme="minorHAnsi" w:hAnsiTheme="minorHAnsi" w:cs="Lucida Sans Unicode"/>
                <w:sz w:val="20"/>
                <w:szCs w:val="20"/>
              </w:rPr>
              <w:t xml:space="preserve"> – 17.</w:t>
            </w:r>
            <w:r w:rsidR="00492159">
              <w:rPr>
                <w:rFonts w:asciiTheme="minorHAnsi" w:hAnsiTheme="minorHAnsi" w:cs="Lucida Sans Unicode"/>
                <w:sz w:val="20"/>
                <w:szCs w:val="20"/>
              </w:rPr>
              <w:t>00</w:t>
            </w:r>
          </w:p>
        </w:tc>
        <w:tc>
          <w:tcPr>
            <w:tcW w:w="7260" w:type="dxa"/>
          </w:tcPr>
          <w:p w:rsidR="00D66AFA" w:rsidRPr="0079139D" w:rsidRDefault="00D66AFA" w:rsidP="005E3976">
            <w:pPr>
              <w:ind w:left="705" w:hanging="705"/>
              <w:rPr>
                <w:rFonts w:asciiTheme="minorHAnsi" w:hAnsiTheme="minorHAnsi" w:cs="Lucida Sans Unicode"/>
                <w:b/>
                <w:bCs/>
                <w:sz w:val="20"/>
                <w:szCs w:val="20"/>
              </w:rPr>
            </w:pPr>
            <w:r w:rsidRPr="0079139D">
              <w:rPr>
                <w:rFonts w:asciiTheme="minorHAnsi" w:hAnsiTheme="minorHAnsi" w:cs="Lucida Sans Unicode"/>
                <w:b/>
                <w:bCs/>
                <w:sz w:val="20"/>
                <w:szCs w:val="20"/>
              </w:rPr>
              <w:t>Terug</w:t>
            </w:r>
            <w:r w:rsidR="00AD5C8E" w:rsidRPr="0079139D">
              <w:rPr>
                <w:rFonts w:asciiTheme="minorHAnsi" w:hAnsiTheme="minorHAnsi" w:cs="Lucida Sans Unicode"/>
                <w:b/>
                <w:bCs/>
                <w:sz w:val="20"/>
                <w:szCs w:val="20"/>
              </w:rPr>
              <w:t>blik op de dag</w:t>
            </w:r>
            <w:r w:rsidR="005E3976">
              <w:rPr>
                <w:rFonts w:asciiTheme="minorHAnsi" w:hAnsiTheme="minorHAnsi" w:cs="Lucida Sans Unicode"/>
                <w:b/>
                <w:bCs/>
                <w:sz w:val="20"/>
                <w:szCs w:val="20"/>
              </w:rPr>
              <w:t xml:space="preserve"> en </w:t>
            </w:r>
            <w:r w:rsidR="00AD5C8E" w:rsidRPr="0079139D">
              <w:rPr>
                <w:rFonts w:asciiTheme="minorHAnsi" w:hAnsiTheme="minorHAnsi" w:cs="Lucida Sans Unicode"/>
                <w:b/>
                <w:bCs/>
                <w:sz w:val="20"/>
                <w:szCs w:val="20"/>
              </w:rPr>
              <w:t>Vooruit kijken naar 2018</w:t>
            </w:r>
            <w:r w:rsidRPr="0079139D">
              <w:rPr>
                <w:rFonts w:asciiTheme="minorHAnsi" w:hAnsiTheme="minorHAnsi" w:cs="Lucida Sans Unicode"/>
                <w:b/>
                <w:bCs/>
                <w:sz w:val="20"/>
                <w:szCs w:val="20"/>
              </w:rPr>
              <w:t xml:space="preserve"> </w:t>
            </w:r>
            <w:r w:rsidR="000926F6" w:rsidRPr="0079139D">
              <w:rPr>
                <w:rFonts w:asciiTheme="minorHAnsi" w:hAnsiTheme="minorHAnsi" w:cs="Lucida Sans Unicode"/>
                <w:bCs/>
                <w:sz w:val="20"/>
                <w:szCs w:val="20"/>
              </w:rPr>
              <w:t>Mieke Zinn</w:t>
            </w:r>
          </w:p>
          <w:p w:rsidR="00492159" w:rsidRPr="000926F6" w:rsidRDefault="00492159" w:rsidP="000926F6">
            <w:pPr>
              <w:ind w:left="705" w:hanging="705"/>
              <w:rPr>
                <w:rFonts w:asciiTheme="minorHAnsi" w:hAnsiTheme="minorHAnsi" w:cs="Lucida Sans Unicode"/>
                <w:b/>
                <w:bCs/>
                <w:sz w:val="20"/>
                <w:szCs w:val="20"/>
              </w:rPr>
            </w:pPr>
            <w:r w:rsidRPr="0079139D">
              <w:rPr>
                <w:rFonts w:asciiTheme="minorHAnsi" w:hAnsiTheme="minorHAnsi" w:cs="Lucida Sans Unicode"/>
                <w:b/>
                <w:bCs/>
                <w:sz w:val="20"/>
                <w:szCs w:val="20"/>
              </w:rPr>
              <w:t xml:space="preserve">Evaluatie en </w:t>
            </w:r>
            <w:r w:rsidR="00AD5C8E" w:rsidRPr="0079139D">
              <w:rPr>
                <w:rFonts w:asciiTheme="minorHAnsi" w:hAnsiTheme="minorHAnsi" w:cs="Lucida Sans Unicode"/>
                <w:b/>
                <w:bCs/>
                <w:sz w:val="20"/>
                <w:szCs w:val="20"/>
              </w:rPr>
              <w:t xml:space="preserve">deel 2 </w:t>
            </w:r>
            <w:r w:rsidRPr="0079139D">
              <w:rPr>
                <w:rFonts w:asciiTheme="minorHAnsi" w:hAnsiTheme="minorHAnsi" w:cs="Lucida Sans Unicode"/>
                <w:b/>
                <w:bCs/>
                <w:sz w:val="20"/>
                <w:szCs w:val="20"/>
              </w:rPr>
              <w:t>registratielijst invullen</w:t>
            </w:r>
          </w:p>
        </w:tc>
      </w:tr>
    </w:tbl>
    <w:p w:rsidR="0003279F" w:rsidRPr="0032707D" w:rsidRDefault="0003279F">
      <w:pPr>
        <w:rPr>
          <w:rFonts w:asciiTheme="minorHAnsi" w:hAnsiTheme="minorHAnsi"/>
          <w:sz w:val="22"/>
          <w:szCs w:val="22"/>
        </w:rPr>
      </w:pPr>
    </w:p>
    <w:p w:rsidR="000926F6" w:rsidRPr="000926F6" w:rsidRDefault="000926F6" w:rsidP="000926F6">
      <w:pPr>
        <w:rPr>
          <w:rFonts w:asciiTheme="minorHAnsi" w:hAnsiTheme="minorHAnsi"/>
          <w:b/>
          <w:sz w:val="20"/>
          <w:szCs w:val="20"/>
        </w:rPr>
      </w:pPr>
      <w:r w:rsidRPr="000926F6">
        <w:rPr>
          <w:rFonts w:asciiTheme="minorHAnsi" w:hAnsiTheme="minorHAnsi"/>
          <w:b/>
          <w:sz w:val="20"/>
          <w:szCs w:val="20"/>
        </w:rPr>
        <w:t>*</w:t>
      </w:r>
      <w:r>
        <w:rPr>
          <w:rFonts w:asciiTheme="minorHAnsi" w:hAnsiTheme="minorHAnsi"/>
          <w:b/>
          <w:sz w:val="20"/>
          <w:szCs w:val="20"/>
        </w:rPr>
        <w:t xml:space="preserve"> </w:t>
      </w:r>
      <w:r w:rsidR="00526FEB">
        <w:rPr>
          <w:rFonts w:asciiTheme="minorHAnsi" w:hAnsiTheme="minorHAnsi"/>
          <w:b/>
          <w:sz w:val="20"/>
          <w:szCs w:val="20"/>
        </w:rPr>
        <w:t xml:space="preserve">  </w:t>
      </w:r>
      <w:r w:rsidRPr="000926F6">
        <w:rPr>
          <w:rFonts w:asciiTheme="minorHAnsi" w:hAnsiTheme="minorHAnsi"/>
          <w:b/>
          <w:sz w:val="20"/>
          <w:szCs w:val="20"/>
        </w:rPr>
        <w:t>Toelichting op lezing zie bijlage</w:t>
      </w:r>
    </w:p>
    <w:p w:rsidR="009A660E" w:rsidRDefault="000926F6" w:rsidP="00806106">
      <w:pPr>
        <w:rPr>
          <w:rFonts w:asciiTheme="minorHAnsi" w:hAnsiTheme="minorHAnsi"/>
          <w:b/>
          <w:sz w:val="20"/>
          <w:szCs w:val="20"/>
        </w:rPr>
      </w:pPr>
      <w:r>
        <w:rPr>
          <w:rFonts w:asciiTheme="minorHAnsi" w:hAnsiTheme="minorHAnsi"/>
          <w:b/>
          <w:sz w:val="20"/>
          <w:szCs w:val="20"/>
        </w:rPr>
        <w:t xml:space="preserve">** </w:t>
      </w:r>
      <w:r w:rsidR="0003279F" w:rsidRPr="00FD15C7">
        <w:rPr>
          <w:rFonts w:asciiTheme="minorHAnsi" w:hAnsiTheme="minorHAnsi"/>
          <w:b/>
          <w:sz w:val="20"/>
          <w:szCs w:val="20"/>
        </w:rPr>
        <w:t xml:space="preserve">Keuze uit </w:t>
      </w:r>
      <w:r w:rsidR="00806106">
        <w:rPr>
          <w:rFonts w:asciiTheme="minorHAnsi" w:hAnsiTheme="minorHAnsi"/>
          <w:b/>
          <w:sz w:val="20"/>
          <w:szCs w:val="20"/>
        </w:rPr>
        <w:t xml:space="preserve">verschillende </w:t>
      </w:r>
      <w:r w:rsidR="0003279F" w:rsidRPr="00FD15C7">
        <w:rPr>
          <w:rFonts w:asciiTheme="minorHAnsi" w:hAnsiTheme="minorHAnsi"/>
          <w:b/>
          <w:sz w:val="20"/>
          <w:szCs w:val="20"/>
        </w:rPr>
        <w:t>workshops</w:t>
      </w:r>
      <w:r w:rsidR="00806106">
        <w:rPr>
          <w:rFonts w:asciiTheme="minorHAnsi" w:hAnsiTheme="minorHAnsi"/>
          <w:b/>
          <w:sz w:val="20"/>
          <w:szCs w:val="20"/>
        </w:rPr>
        <w:t>, zie bijlage</w:t>
      </w:r>
      <w:r w:rsidR="00C42E1C" w:rsidRPr="00FD15C7">
        <w:rPr>
          <w:rFonts w:asciiTheme="minorHAnsi" w:hAnsiTheme="minorHAnsi"/>
          <w:b/>
          <w:sz w:val="20"/>
          <w:szCs w:val="20"/>
        </w:rPr>
        <w:t xml:space="preserve"> </w:t>
      </w:r>
      <w:r w:rsidR="00FD71B4">
        <w:rPr>
          <w:rFonts w:asciiTheme="minorHAnsi" w:hAnsiTheme="minorHAnsi"/>
          <w:b/>
          <w:sz w:val="20"/>
          <w:szCs w:val="20"/>
        </w:rPr>
        <w:br/>
      </w:r>
    </w:p>
    <w:p w:rsidR="009A660E" w:rsidRPr="00E07470" w:rsidRDefault="009A660E" w:rsidP="00806106">
      <w:pPr>
        <w:rPr>
          <w:rFonts w:asciiTheme="minorHAnsi" w:hAnsiTheme="minorHAnsi"/>
          <w:b/>
        </w:rPr>
      </w:pPr>
      <w:r w:rsidRPr="00E07470">
        <w:rPr>
          <w:rFonts w:asciiTheme="minorHAnsi" w:hAnsiTheme="minorHAnsi"/>
          <w:b/>
        </w:rPr>
        <w:lastRenderedPageBreak/>
        <w:t>Bijlage:</w:t>
      </w:r>
    </w:p>
    <w:p w:rsidR="00C16EBC" w:rsidRDefault="00C16EBC" w:rsidP="00C16EBC">
      <w:pPr>
        <w:rPr>
          <w:rFonts w:asciiTheme="minorHAnsi" w:hAnsiTheme="minorHAnsi"/>
          <w:b/>
        </w:rPr>
      </w:pPr>
      <w:r w:rsidRPr="00C16EBC">
        <w:rPr>
          <w:rFonts w:asciiTheme="minorHAnsi" w:hAnsiTheme="minorHAnsi"/>
          <w:b/>
        </w:rPr>
        <w:t>*</w:t>
      </w:r>
      <w:r>
        <w:rPr>
          <w:rFonts w:asciiTheme="minorHAnsi" w:hAnsiTheme="minorHAnsi"/>
          <w:b/>
        </w:rPr>
        <w:t xml:space="preserve">   </w:t>
      </w:r>
      <w:r w:rsidR="009A660E" w:rsidRPr="00C16EBC">
        <w:rPr>
          <w:rFonts w:asciiTheme="minorHAnsi" w:hAnsiTheme="minorHAnsi"/>
          <w:b/>
        </w:rPr>
        <w:t xml:space="preserve">Toelichting op CRA-lezing en </w:t>
      </w:r>
    </w:p>
    <w:p w:rsidR="00806106" w:rsidRPr="00C16EBC" w:rsidRDefault="00C16EBC" w:rsidP="00C16EBC">
      <w:pPr>
        <w:rPr>
          <w:rFonts w:asciiTheme="minorHAnsi" w:hAnsiTheme="minorHAnsi"/>
          <w:b/>
        </w:rPr>
      </w:pPr>
      <w:r>
        <w:rPr>
          <w:rFonts w:asciiTheme="minorHAnsi" w:hAnsiTheme="minorHAnsi"/>
          <w:b/>
        </w:rPr>
        <w:t xml:space="preserve">** </w:t>
      </w:r>
      <w:r w:rsidR="00806106" w:rsidRPr="00C16EBC">
        <w:rPr>
          <w:rFonts w:asciiTheme="minorHAnsi" w:hAnsiTheme="minorHAnsi"/>
          <w:b/>
        </w:rPr>
        <w:t>Workshops 2e CGW nascholingsdag Brijder (2017)</w:t>
      </w:r>
    </w:p>
    <w:p w:rsidR="00AD5C8E" w:rsidRPr="00E07470" w:rsidRDefault="00806106" w:rsidP="00FD71B4">
      <w:pPr>
        <w:rPr>
          <w:rFonts w:asciiTheme="minorHAnsi" w:hAnsiTheme="minorHAnsi"/>
          <w:b/>
          <w:sz w:val="20"/>
          <w:szCs w:val="20"/>
        </w:rPr>
      </w:pPr>
      <w:r w:rsidRPr="00E07470">
        <w:rPr>
          <w:rFonts w:asciiTheme="minorHAnsi" w:hAnsiTheme="minorHAnsi"/>
          <w:b/>
          <w:sz w:val="20"/>
          <w:szCs w:val="20"/>
        </w:rPr>
        <w:t xml:space="preserve"> </w:t>
      </w:r>
    </w:p>
    <w:p w:rsidR="004B0658" w:rsidRDefault="004B0658" w:rsidP="009A660E">
      <w:pPr>
        <w:rPr>
          <w:rFonts w:asciiTheme="minorHAnsi" w:hAnsiTheme="minorHAnsi"/>
          <w:b/>
          <w:iCs/>
          <w:sz w:val="22"/>
          <w:szCs w:val="22"/>
        </w:rPr>
      </w:pPr>
    </w:p>
    <w:p w:rsidR="009A660E" w:rsidRPr="004B0658" w:rsidRDefault="009A660E" w:rsidP="009A660E">
      <w:pPr>
        <w:rPr>
          <w:rFonts w:asciiTheme="minorHAnsi" w:hAnsiTheme="minorHAnsi"/>
          <w:b/>
          <w:iCs/>
          <w:sz w:val="22"/>
          <w:szCs w:val="22"/>
        </w:rPr>
      </w:pPr>
      <w:r w:rsidRPr="004B0658">
        <w:rPr>
          <w:rFonts w:asciiTheme="minorHAnsi" w:hAnsiTheme="minorHAnsi"/>
          <w:b/>
          <w:iCs/>
          <w:sz w:val="22"/>
          <w:szCs w:val="22"/>
        </w:rPr>
        <w:t>Lezing Olivira Candido de Souza &amp; Anneleen Kraan:</w:t>
      </w:r>
    </w:p>
    <w:p w:rsidR="009A660E" w:rsidRPr="004B0658" w:rsidRDefault="009A660E" w:rsidP="009A660E">
      <w:pPr>
        <w:rPr>
          <w:rFonts w:asciiTheme="minorHAnsi" w:hAnsiTheme="minorHAnsi"/>
          <w:b/>
          <w:iCs/>
          <w:sz w:val="22"/>
          <w:szCs w:val="22"/>
        </w:rPr>
      </w:pPr>
      <w:r w:rsidRPr="004B0658">
        <w:rPr>
          <w:rFonts w:asciiTheme="minorHAnsi" w:hAnsiTheme="minorHAnsi"/>
          <w:b/>
          <w:iCs/>
          <w:sz w:val="22"/>
          <w:szCs w:val="22"/>
        </w:rPr>
        <w:t>Naasten betrekken bij de verslavingsbehandeling: een benadering vanuit de (A)CRA en CRAFT</w:t>
      </w:r>
    </w:p>
    <w:p w:rsidR="00AD5C8E" w:rsidRPr="004B0658" w:rsidRDefault="009A660E" w:rsidP="00FD71B4">
      <w:pPr>
        <w:rPr>
          <w:rFonts w:asciiTheme="minorHAnsi" w:hAnsiTheme="minorHAnsi"/>
          <w:sz w:val="22"/>
          <w:szCs w:val="22"/>
        </w:rPr>
      </w:pPr>
      <w:r w:rsidRPr="004B0658">
        <w:rPr>
          <w:rFonts w:asciiTheme="minorHAnsi" w:hAnsiTheme="minorHAnsi"/>
          <w:sz w:val="22"/>
          <w:szCs w:val="22"/>
        </w:rPr>
        <w:t xml:space="preserve">Omgevingsfactoren zijn een belangrijke sleutel tot het aan- of ontmoedigen van middelenmisbruik. Om deze reden wordt er binnen de Community </w:t>
      </w:r>
      <w:proofErr w:type="spellStart"/>
      <w:r w:rsidRPr="004B0658">
        <w:rPr>
          <w:rFonts w:asciiTheme="minorHAnsi" w:hAnsiTheme="minorHAnsi"/>
          <w:sz w:val="22"/>
          <w:szCs w:val="22"/>
        </w:rPr>
        <w:t>Reinforcement</w:t>
      </w:r>
      <w:proofErr w:type="spellEnd"/>
      <w:r w:rsidRPr="004B0658">
        <w:rPr>
          <w:rFonts w:asciiTheme="minorHAnsi" w:hAnsiTheme="minorHAnsi"/>
          <w:sz w:val="22"/>
          <w:szCs w:val="22"/>
        </w:rPr>
        <w:t xml:space="preserve"> Approach (CRA) expliciet aandacht besteed aan de omgeving en de naasten van cliënten met verslavingsproblematiek. In deze lezing wordt allereerst ingegaan op de basisprincipes van CRA en de Adolescent-CRA waarbij ook de link met cognitieve gedragstherapie wordt gelegd. Het belang dat er binnen (A)CRA wordt gehecht aan het betrekken van naasten in verslavingsbehandelingen wordt besproken en geïllustreerd aan de hand van theorie, casuïstiek en beeldmateriaal. Er wordt aandacht besteed aan de CRA procedures waarin naasten expliciet betrokken worden, zoals de CRA Relatiemodule en Terugvalmanagement maar ook op de wijze waarop naasten in meer algemene zin betrokken worden binnen (A)CRA. Tot slot wordt ingegaan op CRAFT, de op CRA gebaseerde Family Training, een aanbod voor naasten waarbij de focus ligt op het omgaan met de naaste met verslavingsproblematiek, het verbeteren van de communicatie, het verbeteren van het welbevinden van de naaste(n) zelf en het motiveren van de gebruiker om deel te nemen aan behandeling.</w:t>
      </w:r>
    </w:p>
    <w:p w:rsidR="00AD5C8E" w:rsidRPr="004B0658" w:rsidRDefault="00AD5C8E" w:rsidP="00FD71B4">
      <w:pPr>
        <w:rPr>
          <w:rFonts w:asciiTheme="minorHAnsi" w:hAnsiTheme="minorHAnsi" w:cs="Lucida Sans Unicode"/>
          <w:bCs/>
          <w:sz w:val="22"/>
          <w:szCs w:val="22"/>
        </w:rPr>
      </w:pPr>
    </w:p>
    <w:p w:rsidR="004B0658" w:rsidRDefault="004B0658" w:rsidP="00806106">
      <w:pPr>
        <w:rPr>
          <w:rFonts w:asciiTheme="minorHAnsi" w:hAnsiTheme="minorHAnsi"/>
          <w:b/>
          <w:sz w:val="22"/>
          <w:szCs w:val="22"/>
        </w:rPr>
      </w:pPr>
    </w:p>
    <w:p w:rsidR="004B0658" w:rsidRPr="00484124" w:rsidRDefault="00484124" w:rsidP="00806106">
      <w:pPr>
        <w:rPr>
          <w:rFonts w:asciiTheme="minorHAnsi" w:hAnsiTheme="minorHAnsi"/>
          <w:b/>
        </w:rPr>
      </w:pPr>
      <w:r w:rsidRPr="00484124">
        <w:rPr>
          <w:rFonts w:asciiTheme="minorHAnsi" w:hAnsiTheme="minorHAnsi"/>
          <w:b/>
        </w:rPr>
        <w:t>Workshops</w:t>
      </w:r>
    </w:p>
    <w:p w:rsidR="00484124" w:rsidRDefault="00484124" w:rsidP="00806106">
      <w:pPr>
        <w:rPr>
          <w:rFonts w:asciiTheme="minorHAnsi" w:hAnsiTheme="minorHAnsi"/>
          <w:b/>
          <w:sz w:val="22"/>
          <w:szCs w:val="22"/>
        </w:rPr>
      </w:pPr>
    </w:p>
    <w:p w:rsidR="00806106" w:rsidRPr="004B0658" w:rsidRDefault="00806106" w:rsidP="00806106">
      <w:pPr>
        <w:rPr>
          <w:rFonts w:asciiTheme="minorHAnsi" w:hAnsiTheme="minorHAnsi" w:cs="Lucida Sans Unicode"/>
          <w:bCs/>
          <w:sz w:val="22"/>
          <w:szCs w:val="22"/>
        </w:rPr>
      </w:pPr>
      <w:r w:rsidRPr="004B0658">
        <w:rPr>
          <w:rFonts w:asciiTheme="minorHAnsi" w:hAnsiTheme="minorHAnsi"/>
          <w:b/>
          <w:sz w:val="22"/>
          <w:szCs w:val="22"/>
        </w:rPr>
        <w:t xml:space="preserve">Workshop 1 </w:t>
      </w:r>
      <w:r w:rsidR="00AD5C8E" w:rsidRPr="004B0658">
        <w:rPr>
          <w:rFonts w:asciiTheme="minorHAnsi" w:hAnsiTheme="minorHAnsi"/>
          <w:b/>
          <w:sz w:val="22"/>
          <w:szCs w:val="22"/>
        </w:rPr>
        <w:t>Betrekken van naasten bij intake en behandeling</w:t>
      </w:r>
      <w:r w:rsidR="00AD5C8E" w:rsidRPr="004B0658">
        <w:rPr>
          <w:rFonts w:asciiTheme="minorHAnsi" w:hAnsiTheme="minorHAnsi"/>
          <w:b/>
          <w:sz w:val="22"/>
          <w:szCs w:val="22"/>
        </w:rPr>
        <w:br/>
      </w:r>
      <w:r w:rsidR="00AD5C8E" w:rsidRPr="004B0658">
        <w:rPr>
          <w:rFonts w:asciiTheme="minorHAnsi" w:hAnsiTheme="minorHAnsi" w:cs="Lucida Sans Unicode"/>
          <w:bCs/>
          <w:sz w:val="22"/>
          <w:szCs w:val="22"/>
        </w:rPr>
        <w:t>Marcel Langedijk</w:t>
      </w:r>
      <w:r w:rsidR="006F1202" w:rsidRPr="004B0658">
        <w:rPr>
          <w:rFonts w:asciiTheme="minorHAnsi" w:hAnsiTheme="minorHAnsi" w:cs="Lucida Sans Unicode"/>
          <w:bCs/>
          <w:sz w:val="22"/>
          <w:szCs w:val="22"/>
        </w:rPr>
        <w:t xml:space="preserve">, GZ psycholoog en psychotherapeut i.o., lid en supervisor VGCT </w:t>
      </w:r>
    </w:p>
    <w:p w:rsidR="00BA0166" w:rsidRPr="004B0658" w:rsidRDefault="00BA0166" w:rsidP="00BA0166">
      <w:pPr>
        <w:rPr>
          <w:rFonts w:asciiTheme="minorHAnsi" w:hAnsiTheme="minorHAnsi" w:cs="Arial"/>
          <w:bCs/>
          <w:sz w:val="22"/>
          <w:szCs w:val="22"/>
        </w:rPr>
      </w:pPr>
    </w:p>
    <w:p w:rsidR="00BA0166" w:rsidRPr="004B0658" w:rsidRDefault="00BA0166" w:rsidP="00BA0166">
      <w:pPr>
        <w:rPr>
          <w:rFonts w:asciiTheme="minorHAnsi" w:hAnsiTheme="minorHAnsi" w:cs="Arial"/>
          <w:bCs/>
          <w:sz w:val="22"/>
          <w:szCs w:val="22"/>
        </w:rPr>
      </w:pPr>
      <w:r w:rsidRPr="004B0658">
        <w:rPr>
          <w:rFonts w:asciiTheme="minorHAnsi" w:hAnsiTheme="minorHAnsi" w:cs="Arial"/>
          <w:bCs/>
          <w:sz w:val="22"/>
          <w:szCs w:val="22"/>
        </w:rPr>
        <w:t xml:space="preserve">In deze workshop staat het betrekken  van naasten bij intake en </w:t>
      </w:r>
      <w:r w:rsidR="0002078A" w:rsidRPr="004B0658">
        <w:rPr>
          <w:rFonts w:asciiTheme="minorHAnsi" w:hAnsiTheme="minorHAnsi" w:cs="Arial"/>
          <w:bCs/>
          <w:sz w:val="22"/>
          <w:szCs w:val="22"/>
        </w:rPr>
        <w:t xml:space="preserve">(cognitief gedragstherapeutische) </w:t>
      </w:r>
      <w:r w:rsidRPr="004B0658">
        <w:rPr>
          <w:rFonts w:asciiTheme="minorHAnsi" w:hAnsiTheme="minorHAnsi" w:cs="Arial"/>
          <w:bCs/>
          <w:sz w:val="22"/>
          <w:szCs w:val="22"/>
        </w:rPr>
        <w:t>behandeling centraal. Er wordt uitleg gegeven over wanneer je naasten bij intake en behandeling kunt betrekken en hoe je dat dan doet. Daarna wordt er mee geoefend.</w:t>
      </w:r>
    </w:p>
    <w:p w:rsidR="00AD5C8E" w:rsidRPr="004B0658" w:rsidRDefault="00AD5C8E" w:rsidP="00806106">
      <w:pPr>
        <w:rPr>
          <w:rFonts w:asciiTheme="minorHAnsi" w:hAnsiTheme="minorHAnsi" w:cs="Lucida Sans Unicode"/>
          <w:bCs/>
          <w:sz w:val="22"/>
          <w:szCs w:val="22"/>
        </w:rPr>
      </w:pPr>
    </w:p>
    <w:p w:rsidR="00AD5C8E" w:rsidRPr="004B0658" w:rsidRDefault="00AD5C8E" w:rsidP="00FD71B4">
      <w:pPr>
        <w:rPr>
          <w:rFonts w:asciiTheme="minorHAnsi" w:hAnsiTheme="minorHAnsi"/>
          <w:b/>
          <w:sz w:val="22"/>
          <w:szCs w:val="22"/>
        </w:rPr>
      </w:pPr>
    </w:p>
    <w:p w:rsidR="00FD71B4" w:rsidRPr="004B0658" w:rsidRDefault="00FD71B4" w:rsidP="00FD71B4">
      <w:pPr>
        <w:rPr>
          <w:rFonts w:asciiTheme="minorHAnsi" w:hAnsiTheme="minorHAnsi"/>
          <w:b/>
          <w:sz w:val="22"/>
          <w:szCs w:val="22"/>
        </w:rPr>
      </w:pPr>
      <w:r w:rsidRPr="004B0658">
        <w:rPr>
          <w:rFonts w:asciiTheme="minorHAnsi" w:hAnsiTheme="minorHAnsi"/>
          <w:b/>
          <w:sz w:val="22"/>
          <w:szCs w:val="22"/>
        </w:rPr>
        <w:t>Workshop</w:t>
      </w:r>
      <w:r w:rsidR="00806106" w:rsidRPr="004B0658">
        <w:rPr>
          <w:rFonts w:asciiTheme="minorHAnsi" w:hAnsiTheme="minorHAnsi"/>
          <w:b/>
          <w:sz w:val="22"/>
          <w:szCs w:val="22"/>
        </w:rPr>
        <w:t xml:space="preserve"> 2</w:t>
      </w:r>
      <w:r w:rsidRPr="004B0658">
        <w:rPr>
          <w:rFonts w:asciiTheme="minorHAnsi" w:hAnsiTheme="minorHAnsi"/>
          <w:b/>
          <w:sz w:val="22"/>
          <w:szCs w:val="22"/>
        </w:rPr>
        <w:t xml:space="preserve"> "Een vastgelopen behandeling. Wat nu?"</w:t>
      </w:r>
    </w:p>
    <w:p w:rsidR="00480CD6" w:rsidRPr="004B0658" w:rsidRDefault="004E16C0">
      <w:pPr>
        <w:rPr>
          <w:rFonts w:asciiTheme="minorHAnsi" w:hAnsiTheme="minorHAnsi" w:cs="Lucida Sans Unicode"/>
          <w:bCs/>
          <w:sz w:val="22"/>
          <w:szCs w:val="22"/>
        </w:rPr>
      </w:pPr>
      <w:r w:rsidRPr="004B0658">
        <w:rPr>
          <w:rFonts w:asciiTheme="minorHAnsi" w:hAnsiTheme="minorHAnsi" w:cs="Lucida Sans Unicode"/>
          <w:bCs/>
          <w:sz w:val="22"/>
          <w:szCs w:val="22"/>
        </w:rPr>
        <w:t>Ilse</w:t>
      </w:r>
      <w:r w:rsidR="00FD71B4" w:rsidRPr="004B0658">
        <w:rPr>
          <w:rFonts w:asciiTheme="minorHAnsi" w:hAnsiTheme="minorHAnsi" w:cs="Lucida Sans Unicode"/>
          <w:bCs/>
          <w:sz w:val="22"/>
          <w:szCs w:val="22"/>
        </w:rPr>
        <w:t xml:space="preserve"> van Kuilenburg,  GZ psycholoog, cognitief gedragstherapeut en supervisor VGCT, regiebehandelaar Brijder Jeugd Ambulant en </w:t>
      </w:r>
    </w:p>
    <w:p w:rsidR="00FD71B4" w:rsidRPr="004B0658" w:rsidRDefault="00FD71B4">
      <w:pPr>
        <w:rPr>
          <w:rFonts w:asciiTheme="minorHAnsi" w:hAnsiTheme="minorHAnsi" w:cs="Lucida Sans Unicode"/>
          <w:bCs/>
          <w:sz w:val="22"/>
          <w:szCs w:val="22"/>
        </w:rPr>
      </w:pPr>
      <w:r w:rsidRPr="004B0658">
        <w:rPr>
          <w:rFonts w:asciiTheme="minorHAnsi" w:hAnsiTheme="minorHAnsi" w:cs="Lucida Sans Unicode"/>
          <w:bCs/>
          <w:sz w:val="22"/>
          <w:szCs w:val="22"/>
        </w:rPr>
        <w:t xml:space="preserve">Esther Frusch, </w:t>
      </w:r>
      <w:r w:rsidR="00395661" w:rsidRPr="004B0658">
        <w:rPr>
          <w:rFonts w:asciiTheme="minorHAnsi" w:hAnsiTheme="minorHAnsi" w:cs="Lucida Sans Unicode"/>
          <w:bCs/>
          <w:sz w:val="22"/>
          <w:szCs w:val="22"/>
        </w:rPr>
        <w:t>Coördinerend behandelaar (MWD) en Cognitief gedragstherapeutisch werker (VGCT), Voorzitter a.i. van de sectie CGW.</w:t>
      </w:r>
      <w:r w:rsidRPr="004B0658">
        <w:rPr>
          <w:rFonts w:asciiTheme="minorHAnsi" w:hAnsiTheme="minorHAnsi" w:cs="Lucida Sans Unicode"/>
          <w:bCs/>
          <w:sz w:val="22"/>
          <w:szCs w:val="22"/>
        </w:rPr>
        <w:br/>
      </w:r>
    </w:p>
    <w:p w:rsidR="00FD71B4" w:rsidRPr="004B0658" w:rsidRDefault="00FD71B4" w:rsidP="00FD71B4">
      <w:pPr>
        <w:rPr>
          <w:rFonts w:asciiTheme="minorHAnsi" w:hAnsiTheme="minorHAnsi" w:cs="Lucida Sans Unicode"/>
          <w:bCs/>
          <w:sz w:val="22"/>
          <w:szCs w:val="22"/>
        </w:rPr>
      </w:pPr>
      <w:r w:rsidRPr="004B0658">
        <w:rPr>
          <w:rFonts w:asciiTheme="minorHAnsi" w:hAnsiTheme="minorHAnsi" w:cs="Lucida Sans Unicode"/>
          <w:bCs/>
          <w:sz w:val="22"/>
          <w:szCs w:val="22"/>
        </w:rPr>
        <w:t xml:space="preserve">In de praktijk komen we allemaal behandelingen tegen waarin we vastlopen in het protocol CGT voor middelengebruik. Op de volgende vraagstellingen zal een antwoord worden gezocht: </w:t>
      </w:r>
      <w:r w:rsidR="00AD5C8E" w:rsidRPr="004B0658">
        <w:rPr>
          <w:rFonts w:asciiTheme="minorHAnsi" w:hAnsiTheme="minorHAnsi" w:cs="Lucida Sans Unicode"/>
          <w:bCs/>
          <w:sz w:val="22"/>
          <w:szCs w:val="22"/>
        </w:rPr>
        <w:br/>
      </w:r>
      <w:r w:rsidRPr="004B0658">
        <w:rPr>
          <w:rFonts w:asciiTheme="minorHAnsi" w:hAnsiTheme="minorHAnsi" w:cs="Lucida Sans Unicode"/>
          <w:bCs/>
          <w:sz w:val="22"/>
          <w:szCs w:val="22"/>
        </w:rPr>
        <w:t xml:space="preserve">Welke factoren kunnen een rol spelen in het vastlopen van de behandeling? </w:t>
      </w:r>
      <w:r w:rsidR="00AD5C8E" w:rsidRPr="004B0658">
        <w:rPr>
          <w:rFonts w:asciiTheme="minorHAnsi" w:hAnsiTheme="minorHAnsi" w:cs="Lucida Sans Unicode"/>
          <w:bCs/>
          <w:sz w:val="22"/>
          <w:szCs w:val="22"/>
        </w:rPr>
        <w:br/>
      </w:r>
      <w:r w:rsidRPr="004B0658">
        <w:rPr>
          <w:rFonts w:asciiTheme="minorHAnsi" w:hAnsiTheme="minorHAnsi" w:cs="Lucida Sans Unicode"/>
          <w:bCs/>
          <w:sz w:val="22"/>
          <w:szCs w:val="22"/>
        </w:rPr>
        <w:t>En hoe kan, door middel van cognitief gedragstherapeutische technieken, een behandeling weer op de rit worden gekregen? Doelstelling van de workshop is inzicht krijgen in welke technieken hiervoor toegepast kunnen worden en het oefenen van deze technieken m.b.v. eigen casuïstiek van deelnemers en rollenspellen. </w:t>
      </w:r>
    </w:p>
    <w:p w:rsidR="004574D2" w:rsidRPr="004B0658" w:rsidRDefault="004574D2" w:rsidP="0002078A">
      <w:pPr>
        <w:rPr>
          <w:rFonts w:asciiTheme="minorHAnsi" w:hAnsiTheme="minorHAnsi" w:cs="Lucida Sans Unicode"/>
          <w:bCs/>
          <w:sz w:val="22"/>
          <w:szCs w:val="22"/>
        </w:rPr>
      </w:pPr>
    </w:p>
    <w:p w:rsidR="0002078A" w:rsidRPr="004B0658" w:rsidRDefault="0002078A" w:rsidP="0002078A">
      <w:pPr>
        <w:rPr>
          <w:rFonts w:asciiTheme="minorHAnsi" w:hAnsiTheme="minorHAnsi" w:cs="Lucida Sans Unicode"/>
          <w:bCs/>
          <w:sz w:val="22"/>
          <w:szCs w:val="22"/>
        </w:rPr>
      </w:pPr>
    </w:p>
    <w:p w:rsidR="0091462B" w:rsidRPr="004B0658" w:rsidRDefault="00806106" w:rsidP="0091462B">
      <w:pPr>
        <w:rPr>
          <w:rFonts w:asciiTheme="minorHAnsi" w:hAnsiTheme="minorHAnsi"/>
          <w:b/>
          <w:sz w:val="22"/>
          <w:szCs w:val="22"/>
        </w:rPr>
      </w:pPr>
      <w:r w:rsidRPr="004B0658">
        <w:rPr>
          <w:rFonts w:asciiTheme="minorHAnsi" w:hAnsiTheme="minorHAnsi"/>
          <w:b/>
          <w:sz w:val="22"/>
          <w:szCs w:val="22"/>
        </w:rPr>
        <w:t xml:space="preserve">Workshop 3 </w:t>
      </w:r>
      <w:r w:rsidR="0091462B" w:rsidRPr="004B0658">
        <w:rPr>
          <w:rFonts w:asciiTheme="minorHAnsi" w:hAnsiTheme="minorHAnsi"/>
          <w:b/>
          <w:sz w:val="22"/>
          <w:szCs w:val="22"/>
        </w:rPr>
        <w:t>Werken aan zelfbeeld!</w:t>
      </w:r>
    </w:p>
    <w:p w:rsidR="00806106" w:rsidRPr="004B0658" w:rsidRDefault="00806106" w:rsidP="00806106">
      <w:pPr>
        <w:rPr>
          <w:rFonts w:asciiTheme="minorHAnsi" w:hAnsiTheme="minorHAnsi" w:cs="Lucida Sans Unicode"/>
          <w:bCs/>
          <w:sz w:val="22"/>
          <w:szCs w:val="22"/>
        </w:rPr>
      </w:pPr>
      <w:r w:rsidRPr="004B0658">
        <w:rPr>
          <w:rFonts w:asciiTheme="minorHAnsi" w:hAnsiTheme="minorHAnsi" w:cs="Lucida Sans Unicode"/>
          <w:bCs/>
          <w:sz w:val="22"/>
          <w:szCs w:val="22"/>
        </w:rPr>
        <w:t>Annemiek Kievid</w:t>
      </w:r>
      <w:r w:rsidR="00C40B61" w:rsidRPr="004B0658">
        <w:rPr>
          <w:rFonts w:asciiTheme="minorHAnsi" w:hAnsiTheme="minorHAnsi" w:cs="Lucida Sans Unicode"/>
          <w:bCs/>
          <w:sz w:val="22"/>
          <w:szCs w:val="22"/>
        </w:rPr>
        <w:t>,</w:t>
      </w:r>
      <w:r w:rsidRPr="004B0658">
        <w:rPr>
          <w:rFonts w:asciiTheme="minorHAnsi" w:hAnsiTheme="minorHAnsi" w:cs="Lucida Sans Unicode"/>
          <w:bCs/>
          <w:sz w:val="22"/>
          <w:szCs w:val="22"/>
        </w:rPr>
        <w:t xml:space="preserve"> </w:t>
      </w:r>
      <w:r w:rsidR="00C40B61" w:rsidRPr="004B0658">
        <w:rPr>
          <w:rFonts w:asciiTheme="minorHAnsi" w:hAnsiTheme="minorHAnsi" w:cs="Lucida Sans Unicode"/>
          <w:bCs/>
          <w:sz w:val="22"/>
          <w:szCs w:val="22"/>
        </w:rPr>
        <w:t xml:space="preserve">GZ-psycholoog en Cognitief gedragstherapeut VGCT i.o. en </w:t>
      </w:r>
      <w:r w:rsidRPr="004B0658">
        <w:rPr>
          <w:rFonts w:asciiTheme="minorHAnsi" w:hAnsiTheme="minorHAnsi" w:cs="Lucida Sans Unicode"/>
          <w:bCs/>
          <w:sz w:val="22"/>
          <w:szCs w:val="22"/>
        </w:rPr>
        <w:t>Rein Delhaas</w:t>
      </w:r>
      <w:r w:rsidR="00C40B61" w:rsidRPr="004B0658">
        <w:rPr>
          <w:rFonts w:asciiTheme="minorHAnsi" w:hAnsiTheme="minorHAnsi" w:cs="Lucida Sans Unicode"/>
          <w:bCs/>
          <w:sz w:val="22"/>
          <w:szCs w:val="22"/>
        </w:rPr>
        <w:t>, CGW</w:t>
      </w:r>
    </w:p>
    <w:p w:rsidR="00806106" w:rsidRPr="004B0658" w:rsidRDefault="00806106" w:rsidP="00806106">
      <w:pPr>
        <w:rPr>
          <w:rFonts w:asciiTheme="minorHAnsi" w:hAnsiTheme="minorHAnsi"/>
          <w:b/>
          <w:sz w:val="22"/>
          <w:szCs w:val="22"/>
        </w:rPr>
      </w:pPr>
    </w:p>
    <w:p w:rsidR="00806106" w:rsidRPr="004B0658" w:rsidRDefault="0091462B" w:rsidP="00806106">
      <w:pPr>
        <w:rPr>
          <w:rFonts w:asciiTheme="minorHAnsi" w:hAnsiTheme="minorHAnsi"/>
          <w:sz w:val="22"/>
          <w:szCs w:val="22"/>
        </w:rPr>
      </w:pPr>
      <w:r w:rsidRPr="004B0658">
        <w:rPr>
          <w:rFonts w:asciiTheme="minorHAnsi" w:hAnsiTheme="minorHAnsi"/>
          <w:sz w:val="22"/>
          <w:szCs w:val="22"/>
        </w:rPr>
        <w:t>Ik deze workshop staan we stil bij de behandeling van een negatief zelfbeeld. We zullen kort in gaan op het theoretisch kader en behandelvormen, maar vooral aan de slag gaan met elkaar. De focus zal liggen op de COMET module van K. Korrelboom. Je zal gegarandeerd met een beter zelfbeeld naar huis gaan. ;-)</w:t>
      </w:r>
    </w:p>
    <w:p w:rsidR="00806106" w:rsidRPr="004B0658" w:rsidRDefault="00806106" w:rsidP="00806106">
      <w:pPr>
        <w:rPr>
          <w:rFonts w:asciiTheme="minorHAnsi" w:hAnsiTheme="minorHAnsi"/>
          <w:b/>
          <w:sz w:val="22"/>
          <w:szCs w:val="22"/>
        </w:rPr>
      </w:pPr>
    </w:p>
    <w:p w:rsidR="00806106" w:rsidRPr="004B0658" w:rsidRDefault="00806106" w:rsidP="00806106">
      <w:pPr>
        <w:rPr>
          <w:rFonts w:asciiTheme="minorHAnsi" w:hAnsiTheme="minorHAnsi"/>
          <w:b/>
          <w:sz w:val="22"/>
          <w:szCs w:val="22"/>
        </w:rPr>
      </w:pPr>
    </w:p>
    <w:p w:rsidR="00E07470" w:rsidRPr="004B0658" w:rsidRDefault="00806106" w:rsidP="00E07470">
      <w:pPr>
        <w:rPr>
          <w:rFonts w:asciiTheme="minorHAnsi" w:hAnsiTheme="minorHAnsi"/>
          <w:b/>
          <w:iCs/>
          <w:sz w:val="22"/>
          <w:szCs w:val="22"/>
        </w:rPr>
      </w:pPr>
      <w:r w:rsidRPr="004B0658">
        <w:rPr>
          <w:rFonts w:asciiTheme="minorHAnsi" w:hAnsiTheme="minorHAnsi"/>
          <w:b/>
          <w:sz w:val="22"/>
          <w:szCs w:val="22"/>
        </w:rPr>
        <w:t xml:space="preserve">Workshop 4 </w:t>
      </w:r>
      <w:r w:rsidR="00E07470" w:rsidRPr="004B0658">
        <w:rPr>
          <w:rFonts w:asciiTheme="minorHAnsi" w:hAnsiTheme="minorHAnsi"/>
          <w:b/>
          <w:sz w:val="22"/>
          <w:szCs w:val="22"/>
        </w:rPr>
        <w:t xml:space="preserve">A </w:t>
      </w:r>
      <w:r w:rsidR="00E07470" w:rsidRPr="004B0658">
        <w:rPr>
          <w:rFonts w:asciiTheme="minorHAnsi" w:hAnsiTheme="minorHAnsi"/>
          <w:sz w:val="22"/>
          <w:szCs w:val="22"/>
        </w:rPr>
        <w:t>(eerste ronde)</w:t>
      </w:r>
      <w:r w:rsidR="00E07470" w:rsidRPr="004B0658">
        <w:rPr>
          <w:rFonts w:asciiTheme="minorHAnsi" w:hAnsiTheme="minorHAnsi"/>
          <w:b/>
          <w:sz w:val="22"/>
          <w:szCs w:val="22"/>
        </w:rPr>
        <w:t xml:space="preserve">: </w:t>
      </w:r>
      <w:r w:rsidR="00E07470" w:rsidRPr="004B0658">
        <w:rPr>
          <w:rFonts w:asciiTheme="minorHAnsi" w:hAnsiTheme="minorHAnsi"/>
          <w:b/>
          <w:iCs/>
          <w:sz w:val="22"/>
          <w:szCs w:val="22"/>
        </w:rPr>
        <w:t>CRA Relatie module</w:t>
      </w:r>
    </w:p>
    <w:p w:rsidR="00E07470" w:rsidRPr="004B0658" w:rsidRDefault="00E07470" w:rsidP="00E07470">
      <w:pPr>
        <w:rPr>
          <w:rFonts w:asciiTheme="minorHAnsi" w:hAnsiTheme="minorHAnsi"/>
          <w:iCs/>
          <w:sz w:val="22"/>
          <w:szCs w:val="22"/>
        </w:rPr>
      </w:pPr>
      <w:bookmarkStart w:id="1" w:name="__DdeLink__1151_1279653056"/>
      <w:r w:rsidRPr="004B0658">
        <w:rPr>
          <w:rFonts w:asciiTheme="minorHAnsi" w:hAnsiTheme="minorHAnsi"/>
          <w:iCs/>
          <w:sz w:val="22"/>
          <w:szCs w:val="22"/>
        </w:rPr>
        <w:t xml:space="preserve">Olivira Candido de Souza </w:t>
      </w:r>
      <w:bookmarkEnd w:id="1"/>
      <w:r w:rsidRPr="004B0658">
        <w:rPr>
          <w:rFonts w:asciiTheme="minorHAnsi" w:hAnsiTheme="minorHAnsi"/>
          <w:iCs/>
          <w:sz w:val="22"/>
          <w:szCs w:val="22"/>
        </w:rPr>
        <w:t>&amp; Anneleen Kraan</w:t>
      </w:r>
    </w:p>
    <w:p w:rsidR="00E07470" w:rsidRPr="004B0658" w:rsidRDefault="00E07470" w:rsidP="00E07470">
      <w:pPr>
        <w:rPr>
          <w:rFonts w:asciiTheme="minorHAnsi" w:hAnsiTheme="minorHAnsi"/>
          <w:sz w:val="22"/>
          <w:szCs w:val="22"/>
        </w:rPr>
      </w:pPr>
      <w:r w:rsidRPr="004B0658">
        <w:rPr>
          <w:rFonts w:asciiTheme="minorHAnsi" w:hAnsiTheme="minorHAnsi"/>
          <w:sz w:val="22"/>
          <w:szCs w:val="22"/>
        </w:rPr>
        <w:t xml:space="preserve">In deze workshop wordt de CRA Relatie procedure verder toegelicht waarna er praktisch geoefend wordt met de procedure. Er wordt specifiek aandacht besteed aan de onderdelen communicatie en het vergroten van de tevredenheid met de relatie. </w:t>
      </w:r>
    </w:p>
    <w:p w:rsidR="00806106" w:rsidRPr="004B0658" w:rsidRDefault="00806106" w:rsidP="00806106">
      <w:pPr>
        <w:rPr>
          <w:rFonts w:asciiTheme="minorHAnsi" w:hAnsiTheme="minorHAnsi"/>
          <w:b/>
          <w:sz w:val="22"/>
          <w:szCs w:val="22"/>
        </w:rPr>
      </w:pPr>
    </w:p>
    <w:p w:rsidR="00E07470" w:rsidRPr="004B0658" w:rsidRDefault="00E07470" w:rsidP="00E07470">
      <w:pPr>
        <w:rPr>
          <w:rFonts w:asciiTheme="minorHAnsi" w:hAnsiTheme="minorHAnsi"/>
          <w:b/>
          <w:iCs/>
          <w:sz w:val="22"/>
          <w:szCs w:val="22"/>
        </w:rPr>
      </w:pPr>
      <w:r w:rsidRPr="004B0658">
        <w:rPr>
          <w:rFonts w:asciiTheme="minorHAnsi" w:hAnsiTheme="minorHAnsi"/>
          <w:b/>
          <w:sz w:val="22"/>
          <w:szCs w:val="22"/>
        </w:rPr>
        <w:t>Workshop 4 B (</w:t>
      </w:r>
      <w:r w:rsidRPr="004B0658">
        <w:rPr>
          <w:rFonts w:asciiTheme="minorHAnsi" w:hAnsiTheme="minorHAnsi"/>
          <w:sz w:val="22"/>
          <w:szCs w:val="22"/>
        </w:rPr>
        <w:t>Tweede ronde)</w:t>
      </w:r>
      <w:r w:rsidRPr="004B0658">
        <w:rPr>
          <w:rFonts w:asciiTheme="minorHAnsi" w:hAnsiTheme="minorHAnsi"/>
          <w:b/>
          <w:sz w:val="22"/>
          <w:szCs w:val="22"/>
        </w:rPr>
        <w:t xml:space="preserve">: </w:t>
      </w:r>
      <w:r w:rsidRPr="004B0658">
        <w:rPr>
          <w:rFonts w:asciiTheme="minorHAnsi" w:hAnsiTheme="minorHAnsi"/>
          <w:b/>
          <w:iCs/>
          <w:sz w:val="22"/>
          <w:szCs w:val="22"/>
        </w:rPr>
        <w:t>CRAFT (groepen / individueel)</w:t>
      </w:r>
    </w:p>
    <w:p w:rsidR="00E07470" w:rsidRPr="004B0658" w:rsidRDefault="00E07470" w:rsidP="00E07470">
      <w:pPr>
        <w:rPr>
          <w:rFonts w:asciiTheme="minorHAnsi" w:hAnsiTheme="minorHAnsi"/>
          <w:iCs/>
          <w:sz w:val="22"/>
          <w:szCs w:val="22"/>
        </w:rPr>
      </w:pPr>
      <w:r w:rsidRPr="004B0658">
        <w:rPr>
          <w:rFonts w:asciiTheme="minorHAnsi" w:hAnsiTheme="minorHAnsi"/>
          <w:iCs/>
          <w:sz w:val="22"/>
          <w:szCs w:val="22"/>
        </w:rPr>
        <w:t>Olivira Candido de Souza &amp; Anneleen Kraan</w:t>
      </w:r>
    </w:p>
    <w:p w:rsidR="00E07470" w:rsidRPr="004B0658" w:rsidRDefault="00E07470" w:rsidP="00E07470">
      <w:pPr>
        <w:rPr>
          <w:rFonts w:asciiTheme="minorHAnsi" w:hAnsiTheme="minorHAnsi"/>
          <w:sz w:val="22"/>
          <w:szCs w:val="22"/>
        </w:rPr>
      </w:pPr>
      <w:r w:rsidRPr="004B0658">
        <w:rPr>
          <w:rFonts w:asciiTheme="minorHAnsi" w:hAnsiTheme="minorHAnsi"/>
          <w:sz w:val="22"/>
          <w:szCs w:val="22"/>
        </w:rPr>
        <w:t xml:space="preserve">Allereerst wordt ingegaan op een nadere introductie van de CRAFT waarbij stil wordt gestaan bij een individuele aanpak versus het groepsaanbod. Ook wordt ingegaan op CRAFT voor naasten van cliënten die reeds in behandeling zijn en CRAFT als interventie om gebruikers in behandeling te krijgen. Hierna wordt gewerkt met een ervaringsoefening en met het oefenen met interventies. </w:t>
      </w:r>
    </w:p>
    <w:p w:rsidR="001C52EC" w:rsidRDefault="001C52EC">
      <w:pPr>
        <w:rPr>
          <w:rFonts w:asciiTheme="minorHAnsi" w:hAnsiTheme="minorHAnsi"/>
          <w:b/>
          <w:sz w:val="28"/>
          <w:szCs w:val="28"/>
        </w:rPr>
      </w:pPr>
    </w:p>
    <w:sectPr w:rsidR="001C52E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4C4" w:rsidRDefault="005E24C4" w:rsidP="00D66AFA">
      <w:r>
        <w:separator/>
      </w:r>
    </w:p>
  </w:endnote>
  <w:endnote w:type="continuationSeparator" w:id="0">
    <w:p w:rsidR="005E24C4" w:rsidRDefault="005E24C4" w:rsidP="00D66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4C4" w:rsidRDefault="005E24C4" w:rsidP="00D66AFA">
      <w:r>
        <w:separator/>
      </w:r>
    </w:p>
  </w:footnote>
  <w:footnote w:type="continuationSeparator" w:id="0">
    <w:p w:rsidR="005E24C4" w:rsidRDefault="005E24C4" w:rsidP="00D66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1114"/>
    <w:multiLevelType w:val="hybridMultilevel"/>
    <w:tmpl w:val="C97C36DA"/>
    <w:lvl w:ilvl="0" w:tplc="04130001">
      <w:start w:val="1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987D98"/>
    <w:multiLevelType w:val="hybridMultilevel"/>
    <w:tmpl w:val="0100A6A2"/>
    <w:lvl w:ilvl="0" w:tplc="04130001">
      <w:start w:val="1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F3E4CD8"/>
    <w:multiLevelType w:val="hybridMultilevel"/>
    <w:tmpl w:val="7A06AF1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51C4A9E"/>
    <w:multiLevelType w:val="hybridMultilevel"/>
    <w:tmpl w:val="86F8466E"/>
    <w:lvl w:ilvl="0" w:tplc="A8E4C65E">
      <w:start w:val="1"/>
      <w:numFmt w:val="bullet"/>
      <w:lvlText w:val=""/>
      <w:lvlJc w:val="left"/>
      <w:pPr>
        <w:ind w:left="720" w:hanging="360"/>
      </w:pPr>
      <w:rPr>
        <w:rFonts w:ascii="Symbol" w:eastAsia="Times New Roman"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4">
    <w:nsid w:val="28935152"/>
    <w:multiLevelType w:val="hybridMultilevel"/>
    <w:tmpl w:val="EA80EC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DE04D22"/>
    <w:multiLevelType w:val="hybridMultilevel"/>
    <w:tmpl w:val="ADF40F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2AF5A79"/>
    <w:multiLevelType w:val="hybridMultilevel"/>
    <w:tmpl w:val="462ED900"/>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FEA10E3"/>
    <w:multiLevelType w:val="hybridMultilevel"/>
    <w:tmpl w:val="17BCF3CC"/>
    <w:lvl w:ilvl="0" w:tplc="05222698">
      <w:start w:val="5"/>
      <w:numFmt w:val="bullet"/>
      <w:lvlText w:val="-"/>
      <w:lvlJc w:val="left"/>
      <w:pPr>
        <w:ind w:left="720" w:hanging="360"/>
      </w:pPr>
      <w:rPr>
        <w:rFonts w:ascii="Lucida Sans Unicode" w:eastAsia="Times New Roman" w:hAnsi="Lucida Sans Unicode" w:cs="Lucida Sans Unicode"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79F"/>
    <w:rsid w:val="0002078A"/>
    <w:rsid w:val="0003279F"/>
    <w:rsid w:val="00084703"/>
    <w:rsid w:val="000926F6"/>
    <w:rsid w:val="000D03B4"/>
    <w:rsid w:val="000E0BAB"/>
    <w:rsid w:val="00117387"/>
    <w:rsid w:val="001212AE"/>
    <w:rsid w:val="00151597"/>
    <w:rsid w:val="001C52EC"/>
    <w:rsid w:val="001D2FF0"/>
    <w:rsid w:val="00216154"/>
    <w:rsid w:val="00253502"/>
    <w:rsid w:val="00264A76"/>
    <w:rsid w:val="00265EC6"/>
    <w:rsid w:val="002F15A7"/>
    <w:rsid w:val="0032707D"/>
    <w:rsid w:val="00376AED"/>
    <w:rsid w:val="00395661"/>
    <w:rsid w:val="003F7F54"/>
    <w:rsid w:val="004042B7"/>
    <w:rsid w:val="00406E4E"/>
    <w:rsid w:val="004574D2"/>
    <w:rsid w:val="00480CD6"/>
    <w:rsid w:val="00484124"/>
    <w:rsid w:val="00492159"/>
    <w:rsid w:val="004B0658"/>
    <w:rsid w:val="004E16C0"/>
    <w:rsid w:val="004F29B1"/>
    <w:rsid w:val="00526FEB"/>
    <w:rsid w:val="005704BD"/>
    <w:rsid w:val="005772BD"/>
    <w:rsid w:val="005A1B59"/>
    <w:rsid w:val="005E11D1"/>
    <w:rsid w:val="005E24C4"/>
    <w:rsid w:val="005E3976"/>
    <w:rsid w:val="005E5C6E"/>
    <w:rsid w:val="005F03EE"/>
    <w:rsid w:val="005F2AB4"/>
    <w:rsid w:val="006173D2"/>
    <w:rsid w:val="006D44B4"/>
    <w:rsid w:val="006D516B"/>
    <w:rsid w:val="006F1202"/>
    <w:rsid w:val="00752E17"/>
    <w:rsid w:val="007610F1"/>
    <w:rsid w:val="0079139D"/>
    <w:rsid w:val="007F45CC"/>
    <w:rsid w:val="007F58D6"/>
    <w:rsid w:val="008039BB"/>
    <w:rsid w:val="00806106"/>
    <w:rsid w:val="008148D6"/>
    <w:rsid w:val="0081584A"/>
    <w:rsid w:val="00832AF5"/>
    <w:rsid w:val="00833377"/>
    <w:rsid w:val="008926C1"/>
    <w:rsid w:val="008A1F9A"/>
    <w:rsid w:val="008D2C7B"/>
    <w:rsid w:val="008F53C5"/>
    <w:rsid w:val="0091462B"/>
    <w:rsid w:val="009302D0"/>
    <w:rsid w:val="00943CB1"/>
    <w:rsid w:val="00972018"/>
    <w:rsid w:val="00984430"/>
    <w:rsid w:val="009A660E"/>
    <w:rsid w:val="009B7C23"/>
    <w:rsid w:val="009E1B1C"/>
    <w:rsid w:val="00A2326C"/>
    <w:rsid w:val="00A24F8C"/>
    <w:rsid w:val="00A31CFC"/>
    <w:rsid w:val="00A44FF9"/>
    <w:rsid w:val="00A817C0"/>
    <w:rsid w:val="00AC16D3"/>
    <w:rsid w:val="00AC2C4F"/>
    <w:rsid w:val="00AD5C8E"/>
    <w:rsid w:val="00AE5018"/>
    <w:rsid w:val="00B01DA7"/>
    <w:rsid w:val="00B0216A"/>
    <w:rsid w:val="00BA0166"/>
    <w:rsid w:val="00BB3E53"/>
    <w:rsid w:val="00C16EBC"/>
    <w:rsid w:val="00C265DF"/>
    <w:rsid w:val="00C40B61"/>
    <w:rsid w:val="00C41401"/>
    <w:rsid w:val="00C42E1C"/>
    <w:rsid w:val="00CC79E4"/>
    <w:rsid w:val="00CD79DF"/>
    <w:rsid w:val="00D17726"/>
    <w:rsid w:val="00D66AFA"/>
    <w:rsid w:val="00D866A7"/>
    <w:rsid w:val="00DE477D"/>
    <w:rsid w:val="00E07470"/>
    <w:rsid w:val="00E2489B"/>
    <w:rsid w:val="00EE0E6D"/>
    <w:rsid w:val="00EE3F9F"/>
    <w:rsid w:val="00F2061C"/>
    <w:rsid w:val="00F56C3A"/>
    <w:rsid w:val="00F81BFF"/>
    <w:rsid w:val="00FD15C7"/>
    <w:rsid w:val="00FD71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3279F"/>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2E1C"/>
    <w:pPr>
      <w:ind w:left="720"/>
      <w:contextualSpacing/>
    </w:pPr>
  </w:style>
  <w:style w:type="table" w:styleId="Tabelraster">
    <w:name w:val="Table Grid"/>
    <w:basedOn w:val="Standaardtabel"/>
    <w:rsid w:val="00327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D66AFA"/>
    <w:pPr>
      <w:tabs>
        <w:tab w:val="center" w:pos="4536"/>
        <w:tab w:val="right" w:pos="9072"/>
      </w:tabs>
    </w:pPr>
  </w:style>
  <w:style w:type="character" w:customStyle="1" w:styleId="KoptekstChar">
    <w:name w:val="Koptekst Char"/>
    <w:basedOn w:val="Standaardalinea-lettertype"/>
    <w:link w:val="Koptekst"/>
    <w:rsid w:val="00D66AFA"/>
    <w:rPr>
      <w:sz w:val="24"/>
      <w:szCs w:val="24"/>
    </w:rPr>
  </w:style>
  <w:style w:type="paragraph" w:styleId="Voettekst">
    <w:name w:val="footer"/>
    <w:basedOn w:val="Standaard"/>
    <w:link w:val="VoettekstChar"/>
    <w:rsid w:val="00D66AFA"/>
    <w:pPr>
      <w:tabs>
        <w:tab w:val="center" w:pos="4536"/>
        <w:tab w:val="right" w:pos="9072"/>
      </w:tabs>
    </w:pPr>
  </w:style>
  <w:style w:type="character" w:customStyle="1" w:styleId="VoettekstChar">
    <w:name w:val="Voettekst Char"/>
    <w:basedOn w:val="Standaardalinea-lettertype"/>
    <w:link w:val="Voettekst"/>
    <w:rsid w:val="00D66AFA"/>
    <w:rPr>
      <w:sz w:val="24"/>
      <w:szCs w:val="24"/>
    </w:rPr>
  </w:style>
  <w:style w:type="paragraph" w:styleId="Ballontekst">
    <w:name w:val="Balloon Text"/>
    <w:basedOn w:val="Standaard"/>
    <w:link w:val="BallontekstChar"/>
    <w:rsid w:val="00E2489B"/>
    <w:rPr>
      <w:rFonts w:ascii="Tahoma" w:hAnsi="Tahoma" w:cs="Tahoma"/>
      <w:sz w:val="16"/>
      <w:szCs w:val="16"/>
    </w:rPr>
  </w:style>
  <w:style w:type="character" w:customStyle="1" w:styleId="BallontekstChar">
    <w:name w:val="Ballontekst Char"/>
    <w:basedOn w:val="Standaardalinea-lettertype"/>
    <w:link w:val="Ballontekst"/>
    <w:rsid w:val="00E2489B"/>
    <w:rPr>
      <w:rFonts w:ascii="Tahoma" w:hAnsi="Tahoma" w:cs="Tahoma"/>
      <w:sz w:val="16"/>
      <w:szCs w:val="16"/>
    </w:rPr>
  </w:style>
  <w:style w:type="character" w:styleId="Verwijzingopmerking">
    <w:name w:val="annotation reference"/>
    <w:basedOn w:val="Standaardalinea-lettertype"/>
    <w:rsid w:val="00A44FF9"/>
    <w:rPr>
      <w:sz w:val="16"/>
      <w:szCs w:val="16"/>
    </w:rPr>
  </w:style>
  <w:style w:type="paragraph" w:styleId="Tekstopmerking">
    <w:name w:val="annotation text"/>
    <w:basedOn w:val="Standaard"/>
    <w:link w:val="TekstopmerkingChar"/>
    <w:rsid w:val="00A44FF9"/>
    <w:rPr>
      <w:rFonts w:ascii="Univers" w:hAnsi="Univers"/>
      <w:sz w:val="20"/>
      <w:szCs w:val="20"/>
    </w:rPr>
  </w:style>
  <w:style w:type="character" w:customStyle="1" w:styleId="TekstopmerkingChar">
    <w:name w:val="Tekst opmerking Char"/>
    <w:basedOn w:val="Standaardalinea-lettertype"/>
    <w:link w:val="Tekstopmerking"/>
    <w:rsid w:val="00A44FF9"/>
    <w:rPr>
      <w:rFonts w:ascii="Univers" w:hAnsi="Univers"/>
    </w:rPr>
  </w:style>
  <w:style w:type="paragraph" w:styleId="Normaalweb">
    <w:name w:val="Normal (Web)"/>
    <w:basedOn w:val="Standaard"/>
    <w:uiPriority w:val="99"/>
    <w:unhideWhenUsed/>
    <w:rsid w:val="00A2326C"/>
    <w:pPr>
      <w:spacing w:before="100" w:beforeAutospacing="1" w:after="100" w:afterAutospacing="1"/>
    </w:pPr>
    <w:rPr>
      <w:rFonts w:eastAsiaTheme="minorHAnsi"/>
    </w:rPr>
  </w:style>
  <w:style w:type="paragraph" w:styleId="Plattetekst">
    <w:name w:val="Body Text"/>
    <w:basedOn w:val="Standaard"/>
    <w:link w:val="PlattetekstChar"/>
    <w:rsid w:val="00972018"/>
    <w:pPr>
      <w:spacing w:after="120"/>
    </w:pPr>
  </w:style>
  <w:style w:type="character" w:customStyle="1" w:styleId="PlattetekstChar">
    <w:name w:val="Platte tekst Char"/>
    <w:basedOn w:val="Standaardalinea-lettertype"/>
    <w:link w:val="Plattetekst"/>
    <w:rsid w:val="0097201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3279F"/>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2E1C"/>
    <w:pPr>
      <w:ind w:left="720"/>
      <w:contextualSpacing/>
    </w:pPr>
  </w:style>
  <w:style w:type="table" w:styleId="Tabelraster">
    <w:name w:val="Table Grid"/>
    <w:basedOn w:val="Standaardtabel"/>
    <w:rsid w:val="00327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D66AFA"/>
    <w:pPr>
      <w:tabs>
        <w:tab w:val="center" w:pos="4536"/>
        <w:tab w:val="right" w:pos="9072"/>
      </w:tabs>
    </w:pPr>
  </w:style>
  <w:style w:type="character" w:customStyle="1" w:styleId="KoptekstChar">
    <w:name w:val="Koptekst Char"/>
    <w:basedOn w:val="Standaardalinea-lettertype"/>
    <w:link w:val="Koptekst"/>
    <w:rsid w:val="00D66AFA"/>
    <w:rPr>
      <w:sz w:val="24"/>
      <w:szCs w:val="24"/>
    </w:rPr>
  </w:style>
  <w:style w:type="paragraph" w:styleId="Voettekst">
    <w:name w:val="footer"/>
    <w:basedOn w:val="Standaard"/>
    <w:link w:val="VoettekstChar"/>
    <w:rsid w:val="00D66AFA"/>
    <w:pPr>
      <w:tabs>
        <w:tab w:val="center" w:pos="4536"/>
        <w:tab w:val="right" w:pos="9072"/>
      </w:tabs>
    </w:pPr>
  </w:style>
  <w:style w:type="character" w:customStyle="1" w:styleId="VoettekstChar">
    <w:name w:val="Voettekst Char"/>
    <w:basedOn w:val="Standaardalinea-lettertype"/>
    <w:link w:val="Voettekst"/>
    <w:rsid w:val="00D66AFA"/>
    <w:rPr>
      <w:sz w:val="24"/>
      <w:szCs w:val="24"/>
    </w:rPr>
  </w:style>
  <w:style w:type="paragraph" w:styleId="Ballontekst">
    <w:name w:val="Balloon Text"/>
    <w:basedOn w:val="Standaard"/>
    <w:link w:val="BallontekstChar"/>
    <w:rsid w:val="00E2489B"/>
    <w:rPr>
      <w:rFonts w:ascii="Tahoma" w:hAnsi="Tahoma" w:cs="Tahoma"/>
      <w:sz w:val="16"/>
      <w:szCs w:val="16"/>
    </w:rPr>
  </w:style>
  <w:style w:type="character" w:customStyle="1" w:styleId="BallontekstChar">
    <w:name w:val="Ballontekst Char"/>
    <w:basedOn w:val="Standaardalinea-lettertype"/>
    <w:link w:val="Ballontekst"/>
    <w:rsid w:val="00E2489B"/>
    <w:rPr>
      <w:rFonts w:ascii="Tahoma" w:hAnsi="Tahoma" w:cs="Tahoma"/>
      <w:sz w:val="16"/>
      <w:szCs w:val="16"/>
    </w:rPr>
  </w:style>
  <w:style w:type="character" w:styleId="Verwijzingopmerking">
    <w:name w:val="annotation reference"/>
    <w:basedOn w:val="Standaardalinea-lettertype"/>
    <w:rsid w:val="00A44FF9"/>
    <w:rPr>
      <w:sz w:val="16"/>
      <w:szCs w:val="16"/>
    </w:rPr>
  </w:style>
  <w:style w:type="paragraph" w:styleId="Tekstopmerking">
    <w:name w:val="annotation text"/>
    <w:basedOn w:val="Standaard"/>
    <w:link w:val="TekstopmerkingChar"/>
    <w:rsid w:val="00A44FF9"/>
    <w:rPr>
      <w:rFonts w:ascii="Univers" w:hAnsi="Univers"/>
      <w:sz w:val="20"/>
      <w:szCs w:val="20"/>
    </w:rPr>
  </w:style>
  <w:style w:type="character" w:customStyle="1" w:styleId="TekstopmerkingChar">
    <w:name w:val="Tekst opmerking Char"/>
    <w:basedOn w:val="Standaardalinea-lettertype"/>
    <w:link w:val="Tekstopmerking"/>
    <w:rsid w:val="00A44FF9"/>
    <w:rPr>
      <w:rFonts w:ascii="Univers" w:hAnsi="Univers"/>
    </w:rPr>
  </w:style>
  <w:style w:type="paragraph" w:styleId="Normaalweb">
    <w:name w:val="Normal (Web)"/>
    <w:basedOn w:val="Standaard"/>
    <w:uiPriority w:val="99"/>
    <w:unhideWhenUsed/>
    <w:rsid w:val="00A2326C"/>
    <w:pPr>
      <w:spacing w:before="100" w:beforeAutospacing="1" w:after="100" w:afterAutospacing="1"/>
    </w:pPr>
    <w:rPr>
      <w:rFonts w:eastAsiaTheme="minorHAnsi"/>
    </w:rPr>
  </w:style>
  <w:style w:type="paragraph" w:styleId="Plattetekst">
    <w:name w:val="Body Text"/>
    <w:basedOn w:val="Standaard"/>
    <w:link w:val="PlattetekstChar"/>
    <w:rsid w:val="00972018"/>
    <w:pPr>
      <w:spacing w:after="120"/>
    </w:pPr>
  </w:style>
  <w:style w:type="character" w:customStyle="1" w:styleId="PlattetekstChar">
    <w:name w:val="Platte tekst Char"/>
    <w:basedOn w:val="Standaardalinea-lettertype"/>
    <w:link w:val="Plattetekst"/>
    <w:rsid w:val="009720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4693">
      <w:bodyDiv w:val="1"/>
      <w:marLeft w:val="0"/>
      <w:marRight w:val="0"/>
      <w:marTop w:val="0"/>
      <w:marBottom w:val="0"/>
      <w:divBdr>
        <w:top w:val="none" w:sz="0" w:space="0" w:color="auto"/>
        <w:left w:val="none" w:sz="0" w:space="0" w:color="auto"/>
        <w:bottom w:val="none" w:sz="0" w:space="0" w:color="auto"/>
        <w:right w:val="none" w:sz="0" w:space="0" w:color="auto"/>
      </w:divBdr>
    </w:div>
    <w:div w:id="726687337">
      <w:bodyDiv w:val="1"/>
      <w:marLeft w:val="0"/>
      <w:marRight w:val="0"/>
      <w:marTop w:val="0"/>
      <w:marBottom w:val="0"/>
      <w:divBdr>
        <w:top w:val="none" w:sz="0" w:space="0" w:color="auto"/>
        <w:left w:val="none" w:sz="0" w:space="0" w:color="auto"/>
        <w:bottom w:val="none" w:sz="0" w:space="0" w:color="auto"/>
        <w:right w:val="none" w:sz="0" w:space="0" w:color="auto"/>
      </w:divBdr>
    </w:div>
    <w:div w:id="847643132">
      <w:bodyDiv w:val="1"/>
      <w:marLeft w:val="0"/>
      <w:marRight w:val="0"/>
      <w:marTop w:val="0"/>
      <w:marBottom w:val="0"/>
      <w:divBdr>
        <w:top w:val="none" w:sz="0" w:space="0" w:color="auto"/>
        <w:left w:val="none" w:sz="0" w:space="0" w:color="auto"/>
        <w:bottom w:val="none" w:sz="0" w:space="0" w:color="auto"/>
        <w:right w:val="none" w:sz="0" w:space="0" w:color="auto"/>
      </w:divBdr>
    </w:div>
    <w:div w:id="1657417408">
      <w:bodyDiv w:val="1"/>
      <w:marLeft w:val="0"/>
      <w:marRight w:val="0"/>
      <w:marTop w:val="0"/>
      <w:marBottom w:val="0"/>
      <w:divBdr>
        <w:top w:val="none" w:sz="0" w:space="0" w:color="auto"/>
        <w:left w:val="none" w:sz="0" w:space="0" w:color="auto"/>
        <w:bottom w:val="none" w:sz="0" w:space="0" w:color="auto"/>
        <w:right w:val="none" w:sz="0" w:space="0" w:color="auto"/>
      </w:divBdr>
      <w:divsChild>
        <w:div w:id="960578047">
          <w:marLeft w:val="0"/>
          <w:marRight w:val="0"/>
          <w:marTop w:val="0"/>
          <w:marBottom w:val="0"/>
          <w:divBdr>
            <w:top w:val="none" w:sz="0" w:space="0" w:color="auto"/>
            <w:left w:val="none" w:sz="0" w:space="0" w:color="auto"/>
            <w:bottom w:val="none" w:sz="0" w:space="0" w:color="auto"/>
            <w:right w:val="none" w:sz="0" w:space="0" w:color="auto"/>
          </w:divBdr>
          <w:divsChild>
            <w:div w:id="117922180">
              <w:marLeft w:val="0"/>
              <w:marRight w:val="0"/>
              <w:marTop w:val="0"/>
              <w:marBottom w:val="0"/>
              <w:divBdr>
                <w:top w:val="none" w:sz="0" w:space="0" w:color="auto"/>
                <w:left w:val="none" w:sz="0" w:space="0" w:color="auto"/>
                <w:bottom w:val="none" w:sz="0" w:space="0" w:color="auto"/>
                <w:right w:val="none" w:sz="0" w:space="0" w:color="auto"/>
              </w:divBdr>
              <w:divsChild>
                <w:div w:id="701245513">
                  <w:marLeft w:val="-225"/>
                  <w:marRight w:val="-225"/>
                  <w:marTop w:val="0"/>
                  <w:marBottom w:val="0"/>
                  <w:divBdr>
                    <w:top w:val="none" w:sz="0" w:space="0" w:color="auto"/>
                    <w:left w:val="none" w:sz="0" w:space="0" w:color="auto"/>
                    <w:bottom w:val="none" w:sz="0" w:space="0" w:color="auto"/>
                    <w:right w:val="none" w:sz="0" w:space="0" w:color="auto"/>
                  </w:divBdr>
                  <w:divsChild>
                    <w:div w:id="781803845">
                      <w:marLeft w:val="0"/>
                      <w:marRight w:val="0"/>
                      <w:marTop w:val="0"/>
                      <w:marBottom w:val="0"/>
                      <w:divBdr>
                        <w:top w:val="none" w:sz="0" w:space="0" w:color="auto"/>
                        <w:left w:val="none" w:sz="0" w:space="0" w:color="auto"/>
                        <w:bottom w:val="none" w:sz="0" w:space="0" w:color="auto"/>
                        <w:right w:val="none" w:sz="0" w:space="0" w:color="auto"/>
                      </w:divBdr>
                      <w:divsChild>
                        <w:div w:id="2141337285">
                          <w:marLeft w:val="0"/>
                          <w:marRight w:val="0"/>
                          <w:marTop w:val="0"/>
                          <w:marBottom w:val="0"/>
                          <w:divBdr>
                            <w:top w:val="none" w:sz="0" w:space="0" w:color="auto"/>
                            <w:left w:val="none" w:sz="0" w:space="0" w:color="auto"/>
                            <w:bottom w:val="none" w:sz="0" w:space="0" w:color="auto"/>
                            <w:right w:val="none" w:sz="0" w:space="0" w:color="auto"/>
                          </w:divBdr>
                          <w:divsChild>
                            <w:div w:id="1915505819">
                              <w:marLeft w:val="0"/>
                              <w:marRight w:val="0"/>
                              <w:marTop w:val="0"/>
                              <w:marBottom w:val="0"/>
                              <w:divBdr>
                                <w:top w:val="none" w:sz="0" w:space="0" w:color="auto"/>
                                <w:left w:val="none" w:sz="0" w:space="0" w:color="auto"/>
                                <w:bottom w:val="none" w:sz="0" w:space="0" w:color="auto"/>
                                <w:right w:val="none" w:sz="0" w:space="0" w:color="auto"/>
                              </w:divBdr>
                              <w:divsChild>
                                <w:div w:id="712266851">
                                  <w:marLeft w:val="0"/>
                                  <w:marRight w:val="0"/>
                                  <w:marTop w:val="0"/>
                                  <w:marBottom w:val="0"/>
                                  <w:divBdr>
                                    <w:top w:val="none" w:sz="0" w:space="0" w:color="auto"/>
                                    <w:left w:val="none" w:sz="0" w:space="0" w:color="auto"/>
                                    <w:bottom w:val="none" w:sz="0" w:space="0" w:color="auto"/>
                                    <w:right w:val="none" w:sz="0" w:space="0" w:color="auto"/>
                                  </w:divBdr>
                                  <w:divsChild>
                                    <w:div w:id="235558389">
                                      <w:marLeft w:val="0"/>
                                      <w:marRight w:val="0"/>
                                      <w:marTop w:val="0"/>
                                      <w:marBottom w:val="0"/>
                                      <w:divBdr>
                                        <w:top w:val="none" w:sz="0" w:space="0" w:color="auto"/>
                                        <w:left w:val="none" w:sz="0" w:space="0" w:color="auto"/>
                                        <w:bottom w:val="none" w:sz="0" w:space="0" w:color="auto"/>
                                        <w:right w:val="none" w:sz="0" w:space="0" w:color="auto"/>
                                      </w:divBdr>
                                      <w:divsChild>
                                        <w:div w:id="865099172">
                                          <w:marLeft w:val="0"/>
                                          <w:marRight w:val="0"/>
                                          <w:marTop w:val="0"/>
                                          <w:marBottom w:val="0"/>
                                          <w:divBdr>
                                            <w:top w:val="none" w:sz="0" w:space="0" w:color="auto"/>
                                            <w:left w:val="none" w:sz="0" w:space="0" w:color="auto"/>
                                            <w:bottom w:val="none" w:sz="0" w:space="0" w:color="auto"/>
                                            <w:right w:val="none" w:sz="0" w:space="0" w:color="auto"/>
                                          </w:divBdr>
                                          <w:divsChild>
                                            <w:div w:id="829172587">
                                              <w:marLeft w:val="0"/>
                                              <w:marRight w:val="0"/>
                                              <w:marTop w:val="0"/>
                                              <w:marBottom w:val="0"/>
                                              <w:divBdr>
                                                <w:top w:val="none" w:sz="0" w:space="0" w:color="auto"/>
                                                <w:left w:val="none" w:sz="0" w:space="0" w:color="auto"/>
                                                <w:bottom w:val="none" w:sz="0" w:space="0" w:color="auto"/>
                                                <w:right w:val="none" w:sz="0" w:space="0" w:color="auto"/>
                                              </w:divBdr>
                                              <w:divsChild>
                                                <w:div w:id="1244294279">
                                                  <w:marLeft w:val="0"/>
                                                  <w:marRight w:val="0"/>
                                                  <w:marTop w:val="0"/>
                                                  <w:marBottom w:val="0"/>
                                                  <w:divBdr>
                                                    <w:top w:val="none" w:sz="0" w:space="0" w:color="auto"/>
                                                    <w:left w:val="none" w:sz="0" w:space="0" w:color="auto"/>
                                                    <w:bottom w:val="none" w:sz="0" w:space="0" w:color="auto"/>
                                                    <w:right w:val="none" w:sz="0" w:space="0" w:color="auto"/>
                                                  </w:divBdr>
                                                  <w:divsChild>
                                                    <w:div w:id="1765607483">
                                                      <w:marLeft w:val="0"/>
                                                      <w:marRight w:val="0"/>
                                                      <w:marTop w:val="0"/>
                                                      <w:marBottom w:val="0"/>
                                                      <w:divBdr>
                                                        <w:top w:val="none" w:sz="0" w:space="0" w:color="auto"/>
                                                        <w:left w:val="none" w:sz="0" w:space="0" w:color="auto"/>
                                                        <w:bottom w:val="none" w:sz="0" w:space="0" w:color="auto"/>
                                                        <w:right w:val="none" w:sz="0" w:space="0" w:color="auto"/>
                                                      </w:divBdr>
                                                      <w:divsChild>
                                                        <w:div w:id="176358383">
                                                          <w:marLeft w:val="0"/>
                                                          <w:marRight w:val="0"/>
                                                          <w:marTop w:val="0"/>
                                                          <w:marBottom w:val="0"/>
                                                          <w:divBdr>
                                                            <w:top w:val="none" w:sz="0" w:space="0" w:color="auto"/>
                                                            <w:left w:val="none" w:sz="0" w:space="0" w:color="auto"/>
                                                            <w:bottom w:val="none" w:sz="0" w:space="0" w:color="auto"/>
                                                            <w:right w:val="none" w:sz="0" w:space="0" w:color="auto"/>
                                                          </w:divBdr>
                                                          <w:divsChild>
                                                            <w:div w:id="168104618">
                                                              <w:marLeft w:val="0"/>
                                                              <w:marRight w:val="0"/>
                                                              <w:marTop w:val="0"/>
                                                              <w:marBottom w:val="0"/>
                                                              <w:divBdr>
                                                                <w:top w:val="none" w:sz="0" w:space="0" w:color="auto"/>
                                                                <w:left w:val="none" w:sz="0" w:space="0" w:color="auto"/>
                                                                <w:bottom w:val="none" w:sz="0" w:space="0" w:color="auto"/>
                                                                <w:right w:val="none" w:sz="0" w:space="0" w:color="auto"/>
                                                              </w:divBdr>
                                                              <w:divsChild>
                                                                <w:div w:id="2144501369">
                                                                  <w:marLeft w:val="0"/>
                                                                  <w:marRight w:val="0"/>
                                                                  <w:marTop w:val="315"/>
                                                                  <w:marBottom w:val="0"/>
                                                                  <w:divBdr>
                                                                    <w:top w:val="none" w:sz="0" w:space="0" w:color="auto"/>
                                                                    <w:left w:val="none" w:sz="0" w:space="0" w:color="auto"/>
                                                                    <w:bottom w:val="none" w:sz="0" w:space="0" w:color="auto"/>
                                                                    <w:right w:val="none" w:sz="0" w:space="0" w:color="auto"/>
                                                                  </w:divBdr>
                                                                  <w:divsChild>
                                                                    <w:div w:id="398938007">
                                                                      <w:marLeft w:val="0"/>
                                                                      <w:marRight w:val="0"/>
                                                                      <w:marTop w:val="0"/>
                                                                      <w:marBottom w:val="675"/>
                                                                      <w:divBdr>
                                                                        <w:top w:val="none" w:sz="0" w:space="0" w:color="auto"/>
                                                                        <w:left w:val="none" w:sz="0" w:space="0" w:color="auto"/>
                                                                        <w:bottom w:val="none" w:sz="0" w:space="0" w:color="auto"/>
                                                                        <w:right w:val="none" w:sz="0" w:space="0" w:color="auto"/>
                                                                      </w:divBdr>
                                                                      <w:divsChild>
                                                                        <w:div w:id="861671569">
                                                                          <w:marLeft w:val="0"/>
                                                                          <w:marRight w:val="0"/>
                                                                          <w:marTop w:val="300"/>
                                                                          <w:marBottom w:val="0"/>
                                                                          <w:divBdr>
                                                                            <w:top w:val="none" w:sz="0" w:space="0" w:color="auto"/>
                                                                            <w:left w:val="none" w:sz="0" w:space="0" w:color="auto"/>
                                                                            <w:bottom w:val="none" w:sz="0" w:space="0" w:color="auto"/>
                                                                            <w:right w:val="none" w:sz="0" w:space="0" w:color="auto"/>
                                                                          </w:divBdr>
                                                                          <w:divsChild>
                                                                            <w:div w:id="951395468">
                                                                              <w:marLeft w:val="0"/>
                                                                              <w:marRight w:val="0"/>
                                                                              <w:marTop w:val="0"/>
                                                                              <w:marBottom w:val="0"/>
                                                                              <w:divBdr>
                                                                                <w:top w:val="none" w:sz="0" w:space="0" w:color="auto"/>
                                                                                <w:left w:val="none" w:sz="0" w:space="0" w:color="auto"/>
                                                                                <w:bottom w:val="none" w:sz="0" w:space="0" w:color="auto"/>
                                                                                <w:right w:val="none" w:sz="0" w:space="0" w:color="auto"/>
                                                                              </w:divBdr>
                                                                              <w:divsChild>
                                                                                <w:div w:id="1279025931">
                                                                                  <w:marLeft w:val="-150"/>
                                                                                  <w:marRight w:val="0"/>
                                                                                  <w:marTop w:val="0"/>
                                                                                  <w:marBottom w:val="0"/>
                                                                                  <w:divBdr>
                                                                                    <w:top w:val="none" w:sz="0" w:space="0" w:color="auto"/>
                                                                                    <w:left w:val="none" w:sz="0" w:space="0" w:color="auto"/>
                                                                                    <w:bottom w:val="none" w:sz="0" w:space="0" w:color="auto"/>
                                                                                    <w:right w:val="none" w:sz="0" w:space="0" w:color="auto"/>
                                                                                  </w:divBdr>
                                                                                  <w:divsChild>
                                                                                    <w:div w:id="318533762">
                                                                                      <w:marLeft w:val="0"/>
                                                                                      <w:marRight w:val="0"/>
                                                                                      <w:marTop w:val="0"/>
                                                                                      <w:marBottom w:val="0"/>
                                                                                      <w:divBdr>
                                                                                        <w:top w:val="none" w:sz="0" w:space="0" w:color="auto"/>
                                                                                        <w:left w:val="none" w:sz="0" w:space="0" w:color="auto"/>
                                                                                        <w:bottom w:val="none" w:sz="0" w:space="0" w:color="auto"/>
                                                                                        <w:right w:val="none" w:sz="0" w:space="0" w:color="auto"/>
                                                                                      </w:divBdr>
                                                                                      <w:divsChild>
                                                                                        <w:div w:id="7830460">
                                                                                          <w:marLeft w:val="180"/>
                                                                                          <w:marRight w:val="0"/>
                                                                                          <w:marTop w:val="0"/>
                                                                                          <w:marBottom w:val="0"/>
                                                                                          <w:divBdr>
                                                                                            <w:top w:val="none" w:sz="0" w:space="0" w:color="auto"/>
                                                                                            <w:left w:val="none" w:sz="0" w:space="0" w:color="auto"/>
                                                                                            <w:bottom w:val="none" w:sz="0" w:space="0" w:color="auto"/>
                                                                                            <w:right w:val="none" w:sz="0" w:space="0" w:color="auto"/>
                                                                                          </w:divBdr>
                                                                                          <w:divsChild>
                                                                                            <w:div w:id="1404794181">
                                                                                              <w:marLeft w:val="0"/>
                                                                                              <w:marRight w:val="0"/>
                                                                                              <w:marTop w:val="0"/>
                                                                                              <w:marBottom w:val="0"/>
                                                                                              <w:divBdr>
                                                                                                <w:top w:val="none" w:sz="0" w:space="0" w:color="auto"/>
                                                                                                <w:left w:val="none" w:sz="0" w:space="0" w:color="auto"/>
                                                                                                <w:bottom w:val="none" w:sz="0" w:space="0" w:color="auto"/>
                                                                                                <w:right w:val="none" w:sz="0" w:space="0" w:color="auto"/>
                                                                                              </w:divBdr>
                                                                                              <w:divsChild>
                                                                                                <w:div w:id="563806743">
                                                                                                  <w:marLeft w:val="0"/>
                                                                                                  <w:marRight w:val="0"/>
                                                                                                  <w:marTop w:val="0"/>
                                                                                                  <w:marBottom w:val="0"/>
                                                                                                  <w:divBdr>
                                                                                                    <w:top w:val="none" w:sz="0" w:space="0" w:color="auto"/>
                                                                                                    <w:left w:val="none" w:sz="0" w:space="0" w:color="auto"/>
                                                                                                    <w:bottom w:val="none" w:sz="0" w:space="0" w:color="auto"/>
                                                                                                    <w:right w:val="none" w:sz="0" w:space="0" w:color="auto"/>
                                                                                                  </w:divBdr>
                                                                                                  <w:divsChild>
                                                                                                    <w:div w:id="1228607043">
                                                                                                      <w:marLeft w:val="0"/>
                                                                                                      <w:marRight w:val="0"/>
                                                                                                      <w:marTop w:val="0"/>
                                                                                                      <w:marBottom w:val="0"/>
                                                                                                      <w:divBdr>
                                                                                                        <w:top w:val="none" w:sz="0" w:space="0" w:color="auto"/>
                                                                                                        <w:left w:val="none" w:sz="0" w:space="0" w:color="auto"/>
                                                                                                        <w:bottom w:val="none" w:sz="0" w:space="0" w:color="auto"/>
                                                                                                        <w:right w:val="none" w:sz="0" w:space="0" w:color="auto"/>
                                                                                                      </w:divBdr>
                                                                                                    </w:div>
                                                                                                  </w:divsChild>
                                                                                                </w:div>
                                                                                                <w:div w:id="1702124446">
                                                                                                  <w:marLeft w:val="0"/>
                                                                                                  <w:marRight w:val="0"/>
                                                                                                  <w:marTop w:val="0"/>
                                                                                                  <w:marBottom w:val="0"/>
                                                                                                  <w:divBdr>
                                                                                                    <w:top w:val="none" w:sz="0" w:space="0" w:color="auto"/>
                                                                                                    <w:left w:val="none" w:sz="0" w:space="0" w:color="auto"/>
                                                                                                    <w:bottom w:val="none" w:sz="0" w:space="0" w:color="auto"/>
                                                                                                    <w:right w:val="none" w:sz="0" w:space="0" w:color="auto"/>
                                                                                                  </w:divBdr>
                                                                                                  <w:divsChild>
                                                                                                    <w:div w:id="6416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909837">
      <w:bodyDiv w:val="1"/>
      <w:marLeft w:val="0"/>
      <w:marRight w:val="0"/>
      <w:marTop w:val="0"/>
      <w:marBottom w:val="0"/>
      <w:divBdr>
        <w:top w:val="none" w:sz="0" w:space="0" w:color="auto"/>
        <w:left w:val="none" w:sz="0" w:space="0" w:color="auto"/>
        <w:bottom w:val="none" w:sz="0" w:space="0" w:color="auto"/>
        <w:right w:val="none" w:sz="0" w:space="0" w:color="auto"/>
      </w:divBdr>
    </w:div>
    <w:div w:id="211258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8EB3F-57C5-4357-8A27-B53D66AA7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5037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06007916</dc:creator>
  <cp:lastModifiedBy>06009875</cp:lastModifiedBy>
  <cp:revision>2</cp:revision>
  <dcterms:created xsi:type="dcterms:W3CDTF">2017-06-06T12:14:00Z</dcterms:created>
  <dcterms:modified xsi:type="dcterms:W3CDTF">2017-06-06T12:14:00Z</dcterms:modified>
</cp:coreProperties>
</file>